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197" w:rsidRPr="00342540" w:rsidRDefault="005B7197" w:rsidP="005B7197">
      <w:pPr>
        <w:bidi w:val="0"/>
        <w:rPr>
          <w:rFonts w:ascii="Helv" w:hAnsi="Helv"/>
          <w:sz w:val="22"/>
          <w:szCs w:val="22"/>
          <w:lang w:val="fr-FR" w:bidi="ar-LB"/>
        </w:rPr>
      </w:pPr>
    </w:p>
    <w:tbl>
      <w:tblPr>
        <w:tblStyle w:val="TableGrid"/>
        <w:tblpPr w:leftFromText="180" w:rightFromText="180" w:vertAnchor="text" w:horzAnchor="margin" w:tblpY="-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8B7195" w:rsidRPr="00342540" w:rsidTr="0078749F">
        <w:tc>
          <w:tcPr>
            <w:tcW w:w="8522" w:type="dxa"/>
          </w:tcPr>
          <w:p w:rsidR="008B7195" w:rsidRPr="00342540" w:rsidRDefault="008B7195" w:rsidP="0078749F">
            <w:pPr>
              <w:bidi w:val="0"/>
              <w:rPr>
                <w:rFonts w:ascii="Helv" w:hAnsi="Helv"/>
                <w:b/>
                <w:bCs/>
              </w:rPr>
            </w:pPr>
            <w:r w:rsidRPr="00342540">
              <w:rPr>
                <w:rFonts w:ascii="Helv" w:hAnsi="Helv"/>
                <w:b/>
                <w:bCs/>
              </w:rPr>
              <w:t>BT1</w:t>
            </w:r>
          </w:p>
        </w:tc>
      </w:tr>
      <w:tr w:rsidR="008B7195" w:rsidRPr="00342540" w:rsidTr="0078749F">
        <w:tc>
          <w:tcPr>
            <w:tcW w:w="8522" w:type="dxa"/>
          </w:tcPr>
          <w:p w:rsidR="008B7195" w:rsidRPr="00342540" w:rsidRDefault="008B7195" w:rsidP="0078749F">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8B7195" w:rsidRPr="00342540" w:rsidTr="0078749F">
        <w:tc>
          <w:tcPr>
            <w:tcW w:w="8522" w:type="dxa"/>
          </w:tcPr>
          <w:p w:rsidR="008B7195" w:rsidRPr="00342540" w:rsidRDefault="008B7195" w:rsidP="00342540">
            <w:pPr>
              <w:bidi w:val="0"/>
              <w:rPr>
                <w:rFonts w:ascii="Helv" w:hAnsi="Helv"/>
                <w:b/>
                <w:bCs/>
                <w:lang w:val="fr-FR" w:bidi="ar-LB"/>
              </w:rPr>
            </w:pPr>
            <w:r w:rsidRPr="00342540">
              <w:rPr>
                <w:rFonts w:ascii="Helv" w:hAnsi="Helv"/>
                <w:b/>
                <w:bCs/>
                <w:lang w:val="fr-FR" w:bidi="ar-LB"/>
              </w:rPr>
              <w:t xml:space="preserve">T.P. </w:t>
            </w:r>
            <w:r w:rsidR="00342540" w:rsidRPr="00342540">
              <w:rPr>
                <w:rFonts w:ascii="Helv" w:hAnsi="Helv"/>
                <w:b/>
                <w:bCs/>
                <w:lang w:val="fr-FR" w:bidi="ar-LB"/>
              </w:rPr>
              <w:t>Plomberie sanitaire</w:t>
            </w:r>
          </w:p>
        </w:tc>
      </w:tr>
    </w:tbl>
    <w:p w:rsidR="00342540" w:rsidRPr="00342540" w:rsidRDefault="00342540" w:rsidP="005B7197">
      <w:pPr>
        <w:bidi w:val="0"/>
        <w:rPr>
          <w:rFonts w:ascii="Helv" w:hAnsi="Helv"/>
          <w:sz w:val="22"/>
          <w:szCs w:val="22"/>
          <w:lang w:val="fr-FR" w:bidi="ar-LB"/>
        </w:rPr>
      </w:pPr>
    </w:p>
    <w:p w:rsidR="00342540" w:rsidRPr="00342540" w:rsidRDefault="00342540" w:rsidP="00342540">
      <w:pPr>
        <w:bidi w:val="0"/>
        <w:rPr>
          <w:rFonts w:ascii="Helv" w:hAnsi="Helv"/>
          <w:sz w:val="22"/>
          <w:szCs w:val="22"/>
          <w:lang w:val="fr-FR" w:bidi="ar-LB"/>
        </w:rPr>
      </w:pPr>
    </w:p>
    <w:p w:rsidR="00342540" w:rsidRPr="00342540" w:rsidRDefault="00342540" w:rsidP="00342540">
      <w:pPr>
        <w:bidi w:val="0"/>
        <w:rPr>
          <w:rFonts w:ascii="Helv" w:hAnsi="Helv"/>
          <w:sz w:val="22"/>
          <w:szCs w:val="22"/>
          <w:lang w:val="fr-FR" w:bidi="ar-LB"/>
        </w:rPr>
      </w:pPr>
    </w:p>
    <w:p w:rsidR="00342540" w:rsidRPr="00342540" w:rsidRDefault="00342540" w:rsidP="00342540">
      <w:pPr>
        <w:bidi w:val="0"/>
        <w:rPr>
          <w:rFonts w:ascii="Helv" w:hAnsi="Helv"/>
          <w:sz w:val="22"/>
          <w:szCs w:val="22"/>
          <w:lang w:val="fr-FR" w:bidi="ar-LB"/>
        </w:rPr>
      </w:pPr>
    </w:p>
    <w:p w:rsidR="00342540" w:rsidRPr="00342540" w:rsidRDefault="00342540" w:rsidP="00342540">
      <w:pPr>
        <w:bidi w:val="0"/>
        <w:rPr>
          <w:rFonts w:ascii="Helv" w:hAnsi="Helv"/>
          <w:sz w:val="22"/>
          <w:szCs w:val="22"/>
          <w:lang w:val="fr-FR" w:bidi="ar-LB"/>
        </w:rPr>
      </w:pPr>
    </w:p>
    <w:p w:rsidR="00342540" w:rsidRPr="00342540" w:rsidRDefault="00342540" w:rsidP="00342540">
      <w:pPr>
        <w:tabs>
          <w:tab w:val="left" w:pos="1880"/>
        </w:tabs>
        <w:bidi w:val="0"/>
        <w:rPr>
          <w:rFonts w:ascii="Helv" w:hAnsi="Helv"/>
          <w:sz w:val="22"/>
          <w:szCs w:val="22"/>
          <w:lang w:val="fr-FR" w:bidi="ar-LB"/>
        </w:rPr>
      </w:pPr>
      <w:r w:rsidRPr="00342540">
        <w:rPr>
          <w:rFonts w:ascii="Helv" w:hAnsi="Helv"/>
          <w:sz w:val="22"/>
          <w:szCs w:val="22"/>
          <w:lang w:val="fr-FR" w:bidi="ar-LB"/>
        </w:rPr>
        <w:tab/>
      </w:r>
    </w:p>
    <w:tbl>
      <w:tblPr>
        <w:tblW w:w="0" w:type="auto"/>
        <w:tblInd w:w="851" w:type="dxa"/>
        <w:tblLayout w:type="fixed"/>
        <w:tblCellMar>
          <w:left w:w="70" w:type="dxa"/>
          <w:right w:w="70" w:type="dxa"/>
        </w:tblCellMar>
        <w:tblLook w:val="0000" w:firstRow="0" w:lastRow="0" w:firstColumn="0" w:lastColumn="0" w:noHBand="0" w:noVBand="0"/>
      </w:tblPr>
      <w:tblGrid>
        <w:gridCol w:w="6590"/>
        <w:gridCol w:w="1984"/>
      </w:tblGrid>
      <w:tr w:rsidR="00342540" w:rsidRPr="00342540" w:rsidTr="0078749F">
        <w:trPr>
          <w:cantSplit/>
        </w:trPr>
        <w:tc>
          <w:tcPr>
            <w:tcW w:w="6590" w:type="dxa"/>
            <w:tcBorders>
              <w:top w:val="single" w:sz="18" w:space="0" w:color="auto"/>
              <w:left w:val="single" w:sz="18" w:space="0" w:color="auto"/>
              <w:bottom w:val="single" w:sz="18" w:space="0" w:color="auto"/>
              <w:right w:val="single" w:sz="18" w:space="0" w:color="auto"/>
            </w:tcBorders>
          </w:tcPr>
          <w:p w:rsidR="00342540" w:rsidRPr="00342540" w:rsidRDefault="00342540" w:rsidP="0078749F">
            <w:pPr>
              <w:ind w:right="426" w:hanging="426"/>
              <w:jc w:val="center"/>
              <w:rPr>
                <w:rFonts w:ascii="Helv" w:hAnsi="Helv"/>
                <w:b/>
                <w:bCs/>
                <w:rtl/>
                <w:lang w:bidi="ar-LB"/>
              </w:rPr>
            </w:pPr>
            <w:r w:rsidRPr="00342540">
              <w:rPr>
                <w:rFonts w:ascii="Helv" w:hAnsi="Helv"/>
                <w:b/>
                <w:bCs/>
                <w:sz w:val="22"/>
                <w:szCs w:val="22"/>
              </w:rPr>
              <w:t>T.P. PLOMBERIE SANITAIRE</w:t>
            </w:r>
          </w:p>
        </w:tc>
        <w:tc>
          <w:tcPr>
            <w:tcW w:w="1984" w:type="dxa"/>
          </w:tcPr>
          <w:p w:rsidR="00342540" w:rsidRPr="00342540" w:rsidRDefault="00342540" w:rsidP="0078749F">
            <w:pPr>
              <w:ind w:right="426" w:hanging="426"/>
              <w:jc w:val="center"/>
              <w:rPr>
                <w:rFonts w:ascii="Helv" w:hAnsi="Helv"/>
                <w:b/>
                <w:bCs/>
              </w:rPr>
            </w:pPr>
            <w:r w:rsidRPr="00342540">
              <w:rPr>
                <w:rFonts w:ascii="Helv" w:hAnsi="Helv"/>
                <w:b/>
                <w:bCs/>
                <w:sz w:val="22"/>
                <w:szCs w:val="22"/>
              </w:rPr>
              <w:t xml:space="preserve">60 </w:t>
            </w:r>
            <w:proofErr w:type="spellStart"/>
            <w:r w:rsidRPr="00342540">
              <w:rPr>
                <w:rFonts w:ascii="Helv" w:hAnsi="Helv"/>
                <w:b/>
                <w:bCs/>
                <w:sz w:val="22"/>
                <w:szCs w:val="22"/>
              </w:rPr>
              <w:t>heures</w:t>
            </w:r>
            <w:proofErr w:type="spellEnd"/>
          </w:p>
        </w:tc>
      </w:tr>
    </w:tbl>
    <w:p w:rsidR="00342540" w:rsidRPr="00342540" w:rsidRDefault="00342540" w:rsidP="00342540">
      <w:pPr>
        <w:tabs>
          <w:tab w:val="left" w:pos="1880"/>
        </w:tabs>
        <w:bidi w:val="0"/>
        <w:rPr>
          <w:rFonts w:ascii="Helv" w:hAnsi="Helv"/>
          <w:sz w:val="22"/>
          <w:szCs w:val="22"/>
          <w:lang w:val="fr-FR" w:bidi="ar-LB"/>
        </w:rPr>
      </w:pPr>
    </w:p>
    <w:p w:rsidR="00342540" w:rsidRPr="00342540" w:rsidRDefault="00342540" w:rsidP="00342540">
      <w:pPr>
        <w:bidi w:val="0"/>
        <w:rPr>
          <w:rFonts w:ascii="Helv" w:hAnsi="Helv"/>
          <w:sz w:val="22"/>
          <w:szCs w:val="22"/>
          <w:lang w:val="fr-FR" w:bidi="ar-LB"/>
        </w:rPr>
      </w:pPr>
    </w:p>
    <w:p w:rsidR="00342540" w:rsidRPr="00342540" w:rsidRDefault="00342540" w:rsidP="00342540">
      <w:pPr>
        <w:bidi w:val="0"/>
        <w:rPr>
          <w:rFonts w:ascii="Helv" w:hAnsi="Helv"/>
          <w:sz w:val="22"/>
          <w:szCs w:val="22"/>
          <w:lang w:val="fr-FR" w:bidi="ar-LB"/>
        </w:rPr>
      </w:pPr>
    </w:p>
    <w:p w:rsidR="00342540" w:rsidRPr="00342540" w:rsidRDefault="00342540" w:rsidP="00342540">
      <w:pPr>
        <w:bidi w:val="0"/>
        <w:spacing w:line="240" w:lineRule="exact"/>
        <w:jc w:val="both"/>
        <w:rPr>
          <w:rFonts w:ascii="Helv" w:hAnsi="Helv"/>
          <w:sz w:val="22"/>
          <w:szCs w:val="22"/>
        </w:rPr>
      </w:pPr>
    </w:p>
    <w:p w:rsidR="00342540" w:rsidRPr="00342540" w:rsidRDefault="00342540" w:rsidP="00342540">
      <w:pPr>
        <w:bidi w:val="0"/>
        <w:spacing w:line="240" w:lineRule="exact"/>
        <w:jc w:val="both"/>
        <w:rPr>
          <w:rFonts w:ascii="Helv" w:hAnsi="Helv"/>
          <w:sz w:val="22"/>
          <w:szCs w:val="22"/>
        </w:rPr>
      </w:pPr>
    </w:p>
    <w:p w:rsidR="00342540" w:rsidRPr="00342540" w:rsidRDefault="00342540" w:rsidP="00342540">
      <w:pPr>
        <w:bidi w:val="0"/>
        <w:spacing w:line="240" w:lineRule="exact"/>
        <w:jc w:val="both"/>
        <w:rPr>
          <w:rFonts w:ascii="Helv" w:hAnsi="Helv"/>
          <w:b/>
          <w:bCs/>
          <w:sz w:val="22"/>
          <w:szCs w:val="22"/>
          <w:lang w:val="fr-FR"/>
        </w:rPr>
      </w:pPr>
      <w:proofErr w:type="gramStart"/>
      <w:r w:rsidRPr="00342540">
        <w:rPr>
          <w:rFonts w:ascii="Helv" w:hAnsi="Helv"/>
          <w:b/>
          <w:bCs/>
          <w:sz w:val="22"/>
          <w:szCs w:val="22"/>
          <w:lang w:val="fr-FR"/>
        </w:rPr>
        <w:t>Objectifs  :</w:t>
      </w:r>
      <w:proofErr w:type="gramEnd"/>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xml:space="preserve">Au terme de </w:t>
      </w:r>
      <w:proofErr w:type="spellStart"/>
      <w:r w:rsidRPr="00342540">
        <w:rPr>
          <w:rFonts w:ascii="Helv" w:hAnsi="Helv"/>
          <w:sz w:val="22"/>
          <w:szCs w:val="22"/>
          <w:lang w:val="fr-FR"/>
        </w:rPr>
        <w:t>ced</w:t>
      </w:r>
      <w:proofErr w:type="spellEnd"/>
      <w:r w:rsidRPr="00342540">
        <w:rPr>
          <w:rFonts w:ascii="Helv" w:hAnsi="Helv"/>
          <w:sz w:val="22"/>
          <w:szCs w:val="22"/>
          <w:lang w:val="fr-FR"/>
        </w:rPr>
        <w:t xml:space="preserve"> T.P., l'élève sera en mesure de :</w:t>
      </w:r>
    </w:p>
    <w:p w:rsidR="00342540" w:rsidRPr="00342540" w:rsidRDefault="00342540" w:rsidP="00342540">
      <w:pPr>
        <w:bidi w:val="0"/>
        <w:rPr>
          <w:rFonts w:ascii="Helv" w:hAnsi="Helv"/>
          <w:sz w:val="22"/>
          <w:szCs w:val="22"/>
          <w:lang w:val="fr-FR"/>
        </w:rPr>
      </w:pPr>
    </w:p>
    <w:p w:rsidR="00342540" w:rsidRPr="00342540" w:rsidRDefault="00342540" w:rsidP="00342540">
      <w:pPr>
        <w:bidi w:val="0"/>
        <w:ind w:right="360" w:hanging="360"/>
        <w:rPr>
          <w:rFonts w:ascii="Helv" w:hAnsi="Helv"/>
          <w:sz w:val="22"/>
          <w:szCs w:val="22"/>
          <w:lang w:val="fr-FR"/>
        </w:rPr>
      </w:pPr>
      <w:r w:rsidRPr="00342540">
        <w:rPr>
          <w:rFonts w:ascii="Helv" w:hAnsi="Helv"/>
          <w:sz w:val="22"/>
          <w:szCs w:val="22"/>
          <w:lang w:val="fr-FR"/>
        </w:rPr>
        <w:t>-</w:t>
      </w:r>
      <w:r w:rsidRPr="00342540">
        <w:rPr>
          <w:rFonts w:ascii="Helv" w:hAnsi="Helv"/>
          <w:sz w:val="22"/>
          <w:szCs w:val="22"/>
          <w:lang w:val="fr-FR"/>
        </w:rPr>
        <w:tab/>
        <w:t xml:space="preserve">Installer les équipements de plomberie sanitaire : salle de bain, cuisine, eau chaude, pompes, </w:t>
      </w:r>
      <w:proofErr w:type="spellStart"/>
      <w:r w:rsidRPr="00342540">
        <w:rPr>
          <w:rFonts w:ascii="Helv" w:hAnsi="Helv"/>
          <w:sz w:val="22"/>
          <w:szCs w:val="22"/>
          <w:lang w:val="fr-FR"/>
        </w:rPr>
        <w:t>surpresseurs</w:t>
      </w:r>
      <w:proofErr w:type="spellEnd"/>
      <w:r w:rsidRPr="00342540">
        <w:rPr>
          <w:rFonts w:ascii="Helv" w:hAnsi="Helv"/>
          <w:sz w:val="22"/>
          <w:szCs w:val="22"/>
          <w:lang w:val="fr-FR"/>
        </w:rPr>
        <w:t>, filtres, et épurateurs.</w:t>
      </w:r>
    </w:p>
    <w:p w:rsidR="00342540" w:rsidRPr="00342540" w:rsidRDefault="00342540" w:rsidP="00342540">
      <w:pPr>
        <w:bidi w:val="0"/>
        <w:ind w:right="360" w:hanging="360"/>
        <w:rPr>
          <w:rFonts w:ascii="Helv" w:hAnsi="Helv"/>
          <w:sz w:val="22"/>
          <w:szCs w:val="22"/>
          <w:lang w:val="fr-FR"/>
        </w:rPr>
      </w:pPr>
    </w:p>
    <w:p w:rsidR="00342540" w:rsidRPr="00342540" w:rsidRDefault="00342540" w:rsidP="00342540">
      <w:pPr>
        <w:bidi w:val="0"/>
        <w:ind w:right="360" w:hanging="360"/>
        <w:rPr>
          <w:rFonts w:ascii="Helv" w:hAnsi="Helv"/>
          <w:sz w:val="22"/>
          <w:szCs w:val="22"/>
          <w:lang w:val="fr-FR"/>
        </w:rPr>
      </w:pPr>
      <w:r w:rsidRPr="00342540">
        <w:rPr>
          <w:rFonts w:ascii="Helv" w:hAnsi="Helv"/>
          <w:sz w:val="22"/>
          <w:szCs w:val="22"/>
          <w:lang w:val="fr-FR"/>
        </w:rPr>
        <w:t>-</w:t>
      </w:r>
      <w:r w:rsidRPr="00342540">
        <w:rPr>
          <w:rFonts w:ascii="Helv" w:hAnsi="Helv"/>
          <w:sz w:val="22"/>
          <w:szCs w:val="22"/>
          <w:lang w:val="fr-FR"/>
        </w:rPr>
        <w:tab/>
        <w:t>Installer le réseau de distribution d’eau chaude sanitaire.</w:t>
      </w:r>
    </w:p>
    <w:p w:rsidR="00342540" w:rsidRPr="00342540" w:rsidRDefault="00342540" w:rsidP="00342540">
      <w:pPr>
        <w:bidi w:val="0"/>
        <w:ind w:right="360" w:hanging="360"/>
        <w:rPr>
          <w:rFonts w:ascii="Helv" w:hAnsi="Helv"/>
          <w:sz w:val="22"/>
          <w:szCs w:val="22"/>
          <w:lang w:val="fr-FR"/>
        </w:rPr>
      </w:pPr>
    </w:p>
    <w:p w:rsidR="00342540" w:rsidRPr="00342540" w:rsidRDefault="00342540" w:rsidP="00342540">
      <w:pPr>
        <w:bidi w:val="0"/>
        <w:ind w:right="360" w:hanging="360"/>
        <w:rPr>
          <w:rFonts w:ascii="Helv" w:hAnsi="Helv"/>
          <w:sz w:val="22"/>
          <w:szCs w:val="22"/>
          <w:lang w:val="fr-FR"/>
        </w:rPr>
      </w:pPr>
      <w:r w:rsidRPr="00342540">
        <w:rPr>
          <w:rFonts w:ascii="Helv" w:hAnsi="Helv"/>
          <w:sz w:val="22"/>
          <w:szCs w:val="22"/>
          <w:lang w:val="fr-FR"/>
        </w:rPr>
        <w:t>-</w:t>
      </w:r>
      <w:r w:rsidRPr="00342540">
        <w:rPr>
          <w:rFonts w:ascii="Helv" w:hAnsi="Helv"/>
          <w:sz w:val="22"/>
          <w:szCs w:val="22"/>
          <w:lang w:val="fr-FR"/>
        </w:rPr>
        <w:tab/>
        <w:t>Installer les éléments des réseaux d'évacuation eaux usées et eaux pluviales.</w:t>
      </w:r>
    </w:p>
    <w:p w:rsidR="00342540" w:rsidRPr="00342540" w:rsidRDefault="00342540" w:rsidP="00342540">
      <w:pPr>
        <w:bidi w:val="0"/>
        <w:ind w:right="360" w:hanging="360"/>
        <w:rPr>
          <w:rFonts w:ascii="Helv" w:hAnsi="Helv"/>
          <w:sz w:val="22"/>
          <w:szCs w:val="22"/>
          <w:lang w:val="fr-FR"/>
        </w:rPr>
      </w:pPr>
    </w:p>
    <w:p w:rsidR="00342540" w:rsidRPr="00342540" w:rsidRDefault="00342540" w:rsidP="00342540">
      <w:pPr>
        <w:bidi w:val="0"/>
        <w:ind w:right="360" w:hanging="360"/>
        <w:rPr>
          <w:rFonts w:ascii="Helv" w:hAnsi="Helv"/>
          <w:sz w:val="22"/>
          <w:szCs w:val="22"/>
          <w:lang w:val="fr-FR"/>
        </w:rPr>
      </w:pPr>
      <w:r w:rsidRPr="00342540">
        <w:rPr>
          <w:rFonts w:ascii="Helv" w:hAnsi="Helv"/>
          <w:sz w:val="22"/>
          <w:szCs w:val="22"/>
          <w:lang w:val="fr-FR"/>
        </w:rPr>
        <w:t>-</w:t>
      </w:r>
      <w:r w:rsidRPr="00342540">
        <w:rPr>
          <w:rFonts w:ascii="Helv" w:hAnsi="Helv"/>
          <w:sz w:val="22"/>
          <w:szCs w:val="22"/>
          <w:lang w:val="fr-FR"/>
        </w:rPr>
        <w:tab/>
        <w:t>Effectuer le diagnostic des anomalies de fonctionnement des installations de plomberie sanitaire, détecter leur origine, et procéder aux interventions nécessaires permettant leur correction.</w:t>
      </w:r>
    </w:p>
    <w:p w:rsidR="00342540" w:rsidRPr="00342540" w:rsidRDefault="00342540" w:rsidP="00342540">
      <w:pPr>
        <w:bidi w:val="0"/>
        <w:rPr>
          <w:rFonts w:ascii="Helv" w:hAnsi="Helv"/>
          <w:b/>
          <w:bCs/>
          <w:sz w:val="22"/>
          <w:szCs w:val="22"/>
          <w:lang w:val="fr-FR"/>
        </w:rPr>
      </w:pPr>
      <w:r w:rsidRPr="00342540">
        <w:rPr>
          <w:rFonts w:ascii="Helv" w:hAnsi="Helv"/>
          <w:b/>
          <w:bCs/>
          <w:sz w:val="22"/>
          <w:szCs w:val="22"/>
          <w:lang w:val="fr-FR"/>
        </w:rPr>
        <w:br w:type="page"/>
      </w:r>
    </w:p>
    <w:tbl>
      <w:tblPr>
        <w:tblStyle w:val="TableGrid"/>
        <w:tblpPr w:leftFromText="180" w:rightFromText="180" w:vertAnchor="text" w:horzAnchor="margin" w:tblpY="-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342540" w:rsidRPr="00342540" w:rsidTr="0078749F">
        <w:tc>
          <w:tcPr>
            <w:tcW w:w="8522" w:type="dxa"/>
          </w:tcPr>
          <w:p w:rsidR="00342540" w:rsidRPr="00342540" w:rsidRDefault="00342540" w:rsidP="0078749F">
            <w:pPr>
              <w:bidi w:val="0"/>
              <w:rPr>
                <w:rFonts w:ascii="Helv" w:hAnsi="Helv"/>
                <w:b/>
                <w:bCs/>
              </w:rPr>
            </w:pPr>
            <w:r w:rsidRPr="00342540">
              <w:rPr>
                <w:rFonts w:ascii="Helv" w:hAnsi="Helv"/>
                <w:b/>
                <w:bCs/>
              </w:rPr>
              <w:lastRenderedPageBreak/>
              <w:t>BT1</w:t>
            </w:r>
          </w:p>
        </w:tc>
      </w:tr>
      <w:tr w:rsidR="00342540" w:rsidRPr="00342540" w:rsidTr="0078749F">
        <w:tc>
          <w:tcPr>
            <w:tcW w:w="8522" w:type="dxa"/>
          </w:tcPr>
          <w:p w:rsidR="00342540" w:rsidRPr="00342540" w:rsidRDefault="00342540" w:rsidP="0078749F">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342540" w:rsidRPr="00342540" w:rsidTr="0078749F">
        <w:tc>
          <w:tcPr>
            <w:tcW w:w="8522" w:type="dxa"/>
          </w:tcPr>
          <w:p w:rsidR="00342540" w:rsidRPr="00342540" w:rsidRDefault="00342540" w:rsidP="0078749F">
            <w:pPr>
              <w:bidi w:val="0"/>
              <w:rPr>
                <w:rFonts w:ascii="Helv" w:hAnsi="Helv"/>
                <w:b/>
                <w:bCs/>
                <w:lang w:val="fr-FR" w:bidi="ar-LB"/>
              </w:rPr>
            </w:pPr>
            <w:r w:rsidRPr="00342540">
              <w:rPr>
                <w:rFonts w:ascii="Helv" w:hAnsi="Helv"/>
                <w:b/>
                <w:bCs/>
                <w:lang w:val="fr-FR" w:bidi="ar-LB"/>
              </w:rPr>
              <w:t>T.P. Plomberie sanitaire</w:t>
            </w:r>
          </w:p>
        </w:tc>
      </w:tr>
    </w:tbl>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Pr="00342540" w:rsidRDefault="00342540" w:rsidP="00342540">
      <w:pPr>
        <w:bidi w:val="0"/>
        <w:jc w:val="center"/>
        <w:rPr>
          <w:rFonts w:ascii="Helv" w:hAnsi="Helv"/>
          <w:b/>
          <w:bCs/>
          <w:sz w:val="22"/>
          <w:szCs w:val="22"/>
          <w:lang w:val="fr-FR"/>
        </w:rPr>
      </w:pPr>
      <w:r w:rsidRPr="00342540">
        <w:rPr>
          <w:rFonts w:ascii="Helv" w:hAnsi="Helv"/>
          <w:b/>
          <w:bCs/>
          <w:sz w:val="22"/>
          <w:szCs w:val="22"/>
          <w:lang w:val="fr-FR"/>
        </w:rPr>
        <w:t>T.P. 1</w:t>
      </w:r>
    </w:p>
    <w:p w:rsidR="00342540" w:rsidRPr="00342540" w:rsidRDefault="00342540" w:rsidP="00342540">
      <w:pPr>
        <w:bidi w:val="0"/>
        <w:jc w:val="center"/>
        <w:rPr>
          <w:rFonts w:ascii="Helv" w:hAnsi="Helv"/>
          <w:b/>
          <w:bCs/>
          <w:sz w:val="22"/>
          <w:szCs w:val="22"/>
          <w:lang w:val="fr-FR"/>
        </w:rPr>
      </w:pPr>
    </w:p>
    <w:p w:rsidR="00342540" w:rsidRPr="00342540" w:rsidRDefault="00342540" w:rsidP="00342540">
      <w:pPr>
        <w:bidi w:val="0"/>
        <w:jc w:val="center"/>
        <w:rPr>
          <w:rFonts w:ascii="Helv" w:hAnsi="Helv"/>
          <w:b/>
          <w:bCs/>
          <w:sz w:val="22"/>
          <w:szCs w:val="22"/>
          <w:lang w:val="fr-FR"/>
        </w:rPr>
      </w:pPr>
      <w:r w:rsidRPr="00342540">
        <w:rPr>
          <w:rFonts w:ascii="Helv" w:hAnsi="Helv"/>
          <w:b/>
          <w:bCs/>
          <w:sz w:val="22"/>
          <w:szCs w:val="22"/>
          <w:lang w:val="fr-FR"/>
        </w:rPr>
        <w:t>INSTALLATION DES PIECES SANITAIRES</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b/>
          <w:bCs/>
          <w:sz w:val="22"/>
          <w:szCs w:val="22"/>
          <w:lang w:val="fr-FR"/>
        </w:rPr>
      </w:pPr>
      <w:r w:rsidRPr="00342540">
        <w:rPr>
          <w:rFonts w:ascii="Helv" w:hAnsi="Helv"/>
          <w:b/>
          <w:bCs/>
          <w:sz w:val="22"/>
          <w:szCs w:val="22"/>
          <w:lang w:val="fr-FR"/>
        </w:rPr>
        <w:t>Objectif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Monter, démonter, et maintenir les différentes pièces sanitaires.</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b/>
          <w:bCs/>
          <w:sz w:val="22"/>
          <w:szCs w:val="22"/>
          <w:lang w:val="fr-FR"/>
        </w:rPr>
      </w:pPr>
      <w:r w:rsidRPr="00342540">
        <w:rPr>
          <w:rFonts w:ascii="Helv" w:hAnsi="Helv"/>
          <w:b/>
          <w:bCs/>
          <w:sz w:val="22"/>
          <w:szCs w:val="22"/>
          <w:lang w:val="fr-FR"/>
        </w:rPr>
        <w:t>Syllabus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1. Monter et démonter des connexions d'adduction d'eau et de drainage de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1.1 Cuvette d'aisance</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1.2 Urinoir</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1.3 Bidet</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1.4 Lavabos</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1.5 Eviers</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1.6 Bac à douche</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1.7 Baignoire</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1.8 Jacuzzi.</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2. Effectuer le diagnostic des anomalies de fonctionnement et faire les interventions nécessaires permettant leur correction.</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3. Faire les entretiens nécessaires aux équipements sanitaires.</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b/>
          <w:bCs/>
          <w:sz w:val="22"/>
          <w:szCs w:val="22"/>
          <w:lang w:val="fr-FR"/>
        </w:rPr>
      </w:pPr>
      <w:r w:rsidRPr="00342540">
        <w:rPr>
          <w:rFonts w:ascii="Helv" w:hAnsi="Helv"/>
          <w:b/>
          <w:bCs/>
          <w:sz w:val="22"/>
          <w:szCs w:val="22"/>
          <w:lang w:val="fr-FR"/>
        </w:rPr>
        <w:t>Travaux pratiques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L’étudiant devra faire le montage et démontage et le test hydraulique et les réparations nécessaires</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b/>
          <w:bCs/>
          <w:sz w:val="22"/>
          <w:szCs w:val="22"/>
          <w:lang w:val="fr-FR"/>
        </w:rPr>
      </w:pPr>
      <w:r w:rsidRPr="00342540">
        <w:rPr>
          <w:rFonts w:ascii="Helv" w:hAnsi="Helv"/>
          <w:b/>
          <w:bCs/>
          <w:sz w:val="22"/>
          <w:szCs w:val="22"/>
          <w:lang w:val="fr-FR"/>
        </w:rPr>
        <w:t>MATERIELS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xml:space="preserve">1. Pièces sanitaires avec </w:t>
      </w:r>
      <w:proofErr w:type="gramStart"/>
      <w:r w:rsidRPr="00342540">
        <w:rPr>
          <w:rFonts w:ascii="Helv" w:hAnsi="Helv"/>
          <w:sz w:val="22"/>
          <w:szCs w:val="22"/>
          <w:lang w:val="fr-FR"/>
        </w:rPr>
        <w:t>leur connexions</w:t>
      </w:r>
      <w:proofErr w:type="gramEnd"/>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2. Une pompe à pression pour tester le circuit</w:t>
      </w:r>
      <w:r w:rsidRPr="00342540">
        <w:rPr>
          <w:rFonts w:ascii="Helv" w:hAnsi="Helv"/>
          <w:sz w:val="22"/>
          <w:szCs w:val="22"/>
          <w:lang w:val="fr-FR"/>
        </w:rPr>
        <w:br w:type="page"/>
      </w:r>
    </w:p>
    <w:tbl>
      <w:tblPr>
        <w:tblStyle w:val="TableGrid"/>
        <w:tblpPr w:leftFromText="180" w:rightFromText="180" w:vertAnchor="text" w:horzAnchor="margin" w:tblpY="-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342540" w:rsidRPr="00342540" w:rsidTr="0078749F">
        <w:tc>
          <w:tcPr>
            <w:tcW w:w="8522" w:type="dxa"/>
          </w:tcPr>
          <w:p w:rsidR="00342540" w:rsidRPr="00342540" w:rsidRDefault="00342540" w:rsidP="0078749F">
            <w:pPr>
              <w:bidi w:val="0"/>
              <w:rPr>
                <w:rFonts w:ascii="Helv" w:hAnsi="Helv"/>
                <w:b/>
                <w:bCs/>
              </w:rPr>
            </w:pPr>
            <w:r w:rsidRPr="00342540">
              <w:rPr>
                <w:rFonts w:ascii="Helv" w:hAnsi="Helv"/>
                <w:b/>
                <w:bCs/>
              </w:rPr>
              <w:lastRenderedPageBreak/>
              <w:t>BT1</w:t>
            </w:r>
          </w:p>
        </w:tc>
      </w:tr>
      <w:tr w:rsidR="00342540" w:rsidRPr="00342540" w:rsidTr="0078749F">
        <w:tc>
          <w:tcPr>
            <w:tcW w:w="8522" w:type="dxa"/>
          </w:tcPr>
          <w:p w:rsidR="00342540" w:rsidRPr="00342540" w:rsidRDefault="00342540" w:rsidP="0078749F">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342540" w:rsidRPr="00342540" w:rsidTr="0078749F">
        <w:tc>
          <w:tcPr>
            <w:tcW w:w="8522" w:type="dxa"/>
          </w:tcPr>
          <w:p w:rsidR="00342540" w:rsidRPr="00342540" w:rsidRDefault="00342540" w:rsidP="0078749F">
            <w:pPr>
              <w:bidi w:val="0"/>
              <w:rPr>
                <w:rFonts w:ascii="Helv" w:hAnsi="Helv"/>
                <w:b/>
                <w:bCs/>
                <w:lang w:val="fr-FR" w:bidi="ar-LB"/>
              </w:rPr>
            </w:pPr>
            <w:r w:rsidRPr="00342540">
              <w:rPr>
                <w:rFonts w:ascii="Helv" w:hAnsi="Helv"/>
                <w:b/>
                <w:bCs/>
                <w:lang w:val="fr-FR" w:bidi="ar-LB"/>
              </w:rPr>
              <w:t>T.P. Plomberie sanitaire</w:t>
            </w:r>
          </w:p>
        </w:tc>
      </w:tr>
    </w:tbl>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Pr="00342540" w:rsidRDefault="00342540" w:rsidP="00342540">
      <w:pPr>
        <w:bidi w:val="0"/>
        <w:jc w:val="center"/>
        <w:rPr>
          <w:rFonts w:ascii="Helv" w:hAnsi="Helv"/>
          <w:b/>
          <w:bCs/>
          <w:sz w:val="22"/>
          <w:szCs w:val="22"/>
          <w:lang w:val="fr-FR"/>
        </w:rPr>
      </w:pPr>
      <w:r w:rsidRPr="00342540">
        <w:rPr>
          <w:rFonts w:ascii="Helv" w:hAnsi="Helv"/>
          <w:b/>
          <w:bCs/>
          <w:sz w:val="22"/>
          <w:szCs w:val="22"/>
          <w:lang w:val="fr-FR"/>
        </w:rPr>
        <w:t>T.P. 2</w:t>
      </w:r>
    </w:p>
    <w:p w:rsidR="00342540" w:rsidRPr="00342540" w:rsidRDefault="00342540" w:rsidP="00342540">
      <w:pPr>
        <w:bidi w:val="0"/>
        <w:jc w:val="center"/>
        <w:rPr>
          <w:rFonts w:ascii="Helv" w:hAnsi="Helv"/>
          <w:b/>
          <w:bCs/>
          <w:sz w:val="22"/>
          <w:szCs w:val="22"/>
          <w:lang w:val="fr-FR"/>
        </w:rPr>
      </w:pPr>
    </w:p>
    <w:p w:rsidR="00342540" w:rsidRPr="00342540" w:rsidRDefault="00342540" w:rsidP="00342540">
      <w:pPr>
        <w:bidi w:val="0"/>
        <w:jc w:val="center"/>
        <w:rPr>
          <w:rFonts w:ascii="Helv" w:hAnsi="Helv"/>
          <w:b/>
          <w:bCs/>
          <w:sz w:val="22"/>
          <w:szCs w:val="22"/>
          <w:lang w:val="fr-FR"/>
        </w:rPr>
      </w:pPr>
      <w:r w:rsidRPr="00342540">
        <w:rPr>
          <w:rFonts w:ascii="Helv" w:hAnsi="Helv"/>
          <w:b/>
          <w:bCs/>
          <w:sz w:val="22"/>
          <w:szCs w:val="22"/>
          <w:lang w:val="fr-FR"/>
        </w:rPr>
        <w:t>DISTRIBUTION D’EAU CHAUDE SANITAIRE</w:t>
      </w:r>
    </w:p>
    <w:p w:rsidR="00342540" w:rsidRPr="00342540" w:rsidRDefault="00342540" w:rsidP="00342540">
      <w:pPr>
        <w:bidi w:val="0"/>
        <w:jc w:val="center"/>
        <w:rPr>
          <w:rFonts w:ascii="Helv" w:hAnsi="Helv"/>
          <w:b/>
          <w:bCs/>
          <w:sz w:val="22"/>
          <w:szCs w:val="22"/>
          <w:lang w:val="fr-FR"/>
        </w:rPr>
      </w:pPr>
    </w:p>
    <w:p w:rsidR="00342540" w:rsidRPr="00342540" w:rsidRDefault="00342540" w:rsidP="00342540">
      <w:pPr>
        <w:bidi w:val="0"/>
        <w:jc w:val="center"/>
        <w:rPr>
          <w:rFonts w:ascii="Helv" w:hAnsi="Helv"/>
          <w:b/>
          <w:bCs/>
          <w:sz w:val="22"/>
          <w:szCs w:val="22"/>
          <w:lang w:val="fr-FR"/>
        </w:rPr>
      </w:pPr>
    </w:p>
    <w:p w:rsidR="00342540" w:rsidRPr="00342540" w:rsidRDefault="00342540" w:rsidP="00342540">
      <w:pPr>
        <w:bidi w:val="0"/>
        <w:rPr>
          <w:rFonts w:ascii="Helv" w:hAnsi="Helv"/>
          <w:b/>
          <w:bCs/>
          <w:sz w:val="22"/>
          <w:szCs w:val="22"/>
          <w:lang w:val="fr-FR"/>
        </w:rPr>
      </w:pPr>
      <w:r w:rsidRPr="00342540">
        <w:rPr>
          <w:rFonts w:ascii="Helv" w:hAnsi="Helv"/>
          <w:b/>
          <w:bCs/>
          <w:sz w:val="22"/>
          <w:szCs w:val="22"/>
          <w:lang w:val="fr-FR"/>
        </w:rPr>
        <w:t>Objectif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 xml:space="preserve">- Faire l'installation d'un réseau de distribution d'eau chaude sanitaire de petite </w:t>
      </w: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xml:space="preserve"> </w:t>
      </w:r>
      <w:r w:rsidRPr="00342540">
        <w:rPr>
          <w:rFonts w:ascii="Helv" w:hAnsi="Helv"/>
          <w:sz w:val="22"/>
          <w:szCs w:val="22"/>
          <w:lang w:val="fr-FR"/>
        </w:rPr>
        <w:tab/>
        <w:t xml:space="preserve">  </w:t>
      </w:r>
      <w:proofErr w:type="gramStart"/>
      <w:r w:rsidRPr="00342540">
        <w:rPr>
          <w:rFonts w:ascii="Helv" w:hAnsi="Helv"/>
          <w:sz w:val="22"/>
          <w:szCs w:val="22"/>
          <w:lang w:val="fr-FR"/>
        </w:rPr>
        <w:t>dimension</w:t>
      </w:r>
      <w:proofErr w:type="gramEnd"/>
      <w:r w:rsidRPr="00342540">
        <w:rPr>
          <w:rFonts w:ascii="Helv" w:hAnsi="Helv"/>
          <w:sz w:val="22"/>
          <w:szCs w:val="22"/>
          <w:lang w:val="fr-FR"/>
        </w:rPr>
        <w:t>.</w:t>
      </w:r>
    </w:p>
    <w:p w:rsidR="00342540" w:rsidRPr="00342540" w:rsidRDefault="00342540" w:rsidP="00342540">
      <w:pPr>
        <w:bidi w:val="0"/>
        <w:rPr>
          <w:rFonts w:ascii="Helv" w:hAnsi="Helv"/>
          <w:b/>
          <w:bCs/>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b/>
          <w:bCs/>
          <w:sz w:val="22"/>
          <w:szCs w:val="22"/>
          <w:lang w:val="fr-FR"/>
        </w:rPr>
        <w:t>Travaux pratiques :</w:t>
      </w:r>
    </w:p>
    <w:p w:rsidR="00342540" w:rsidRPr="00342540" w:rsidRDefault="00342540" w:rsidP="00342540">
      <w:pPr>
        <w:bidi w:val="0"/>
        <w:rPr>
          <w:rFonts w:ascii="Helv" w:hAnsi="Helv"/>
          <w:sz w:val="22"/>
          <w:szCs w:val="22"/>
          <w:lang w:val="fr-FR"/>
        </w:rPr>
      </w:pPr>
    </w:p>
    <w:p w:rsidR="00342540" w:rsidRPr="00342540" w:rsidRDefault="00342540" w:rsidP="00342540">
      <w:pPr>
        <w:bidi w:val="0"/>
        <w:ind w:right="284" w:hanging="284"/>
        <w:rPr>
          <w:rFonts w:ascii="Helv" w:hAnsi="Helv"/>
          <w:sz w:val="22"/>
          <w:szCs w:val="22"/>
          <w:lang w:val="fr-FR"/>
        </w:rPr>
      </w:pPr>
      <w:r w:rsidRPr="00342540">
        <w:rPr>
          <w:rFonts w:ascii="Helv" w:hAnsi="Helv"/>
          <w:sz w:val="22"/>
          <w:szCs w:val="22"/>
          <w:lang w:val="fr-FR"/>
        </w:rPr>
        <w:t>1. Faire le démontage et le montage d'un circuit d’eau chaude sanitaire de petite dimension, y compris les supports des conduits et tuyaux d'expansion et les connexions avec la chaudière.</w:t>
      </w:r>
    </w:p>
    <w:p w:rsidR="00342540" w:rsidRPr="00342540" w:rsidRDefault="00342540" w:rsidP="00342540">
      <w:pPr>
        <w:bidi w:val="0"/>
        <w:rPr>
          <w:rFonts w:ascii="Helv" w:hAnsi="Helv"/>
          <w:sz w:val="22"/>
          <w:szCs w:val="22"/>
          <w:lang w:val="fr-FR"/>
        </w:rPr>
      </w:pPr>
    </w:p>
    <w:p w:rsidR="00342540" w:rsidRPr="00330AEE" w:rsidRDefault="00342540" w:rsidP="00342540">
      <w:pPr>
        <w:bidi w:val="0"/>
        <w:rPr>
          <w:rFonts w:ascii="Helv" w:hAnsi="Helv"/>
          <w:color w:val="FF0000"/>
          <w:sz w:val="22"/>
          <w:szCs w:val="22"/>
          <w:lang w:val="fr-FR"/>
        </w:rPr>
      </w:pPr>
      <w:r w:rsidRPr="00330AEE">
        <w:rPr>
          <w:rFonts w:ascii="Helv" w:hAnsi="Helv"/>
          <w:color w:val="FF0000"/>
          <w:sz w:val="22"/>
          <w:szCs w:val="22"/>
          <w:lang w:val="fr-FR"/>
        </w:rPr>
        <w:t>2. Appliquer les principales règles générales d'installation et de sécurité.</w:t>
      </w:r>
    </w:p>
    <w:p w:rsidR="00342540" w:rsidRPr="00330AEE" w:rsidRDefault="00342540" w:rsidP="00342540">
      <w:pPr>
        <w:bidi w:val="0"/>
        <w:rPr>
          <w:rFonts w:ascii="Helv" w:hAnsi="Helv"/>
          <w:color w:val="FF0000"/>
          <w:sz w:val="22"/>
          <w:szCs w:val="22"/>
          <w:lang w:val="fr-FR"/>
        </w:rPr>
      </w:pPr>
    </w:p>
    <w:p w:rsidR="00342540" w:rsidRPr="00330AEE" w:rsidRDefault="00342540" w:rsidP="00342540">
      <w:pPr>
        <w:bidi w:val="0"/>
        <w:ind w:right="284" w:hanging="284"/>
        <w:rPr>
          <w:rFonts w:ascii="Helv" w:hAnsi="Helv"/>
          <w:color w:val="FF0000"/>
          <w:sz w:val="22"/>
          <w:szCs w:val="22"/>
          <w:lang w:val="fr-FR"/>
        </w:rPr>
      </w:pPr>
      <w:r w:rsidRPr="00330AEE">
        <w:rPr>
          <w:rFonts w:ascii="Helv" w:hAnsi="Helv"/>
          <w:color w:val="FF0000"/>
          <w:sz w:val="22"/>
          <w:szCs w:val="22"/>
          <w:lang w:val="fr-FR"/>
        </w:rPr>
        <w:t>3. Procéder aux interventions nécessaires permettant la correction des anomalies de fonctionnement.</w:t>
      </w:r>
    </w:p>
    <w:p w:rsidR="00342540" w:rsidRPr="00330AEE" w:rsidRDefault="00342540" w:rsidP="00342540">
      <w:pPr>
        <w:bidi w:val="0"/>
        <w:rPr>
          <w:rFonts w:ascii="Helv" w:hAnsi="Helv"/>
          <w:color w:val="FF0000"/>
          <w:sz w:val="22"/>
          <w:szCs w:val="22"/>
          <w:lang w:val="fr-FR"/>
        </w:rPr>
      </w:pP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b/>
          <w:bCs/>
          <w:sz w:val="22"/>
          <w:szCs w:val="22"/>
          <w:lang w:val="fr-FR"/>
        </w:rPr>
      </w:pPr>
      <w:r w:rsidRPr="00342540">
        <w:rPr>
          <w:rFonts w:ascii="Helv" w:hAnsi="Helv"/>
          <w:b/>
          <w:bCs/>
          <w:sz w:val="22"/>
          <w:szCs w:val="22"/>
          <w:lang w:val="fr-FR"/>
        </w:rPr>
        <w:t>MATERIELS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Un échangeur de chaleur de petite dimension</w:t>
      </w: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Une pompe circulatoire montée sur conduit</w:t>
      </w: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xml:space="preserve">- Prévoir une adduction d’eau chaude de la chaufferie existante dans le laboratoire pour le </w:t>
      </w: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xml:space="preserve">  </w:t>
      </w:r>
      <w:proofErr w:type="gramStart"/>
      <w:r w:rsidRPr="00342540">
        <w:rPr>
          <w:rFonts w:ascii="Helv" w:hAnsi="Helv"/>
          <w:sz w:val="22"/>
          <w:szCs w:val="22"/>
          <w:lang w:val="fr-FR"/>
        </w:rPr>
        <w:t>circuit</w:t>
      </w:r>
      <w:proofErr w:type="gramEnd"/>
      <w:r w:rsidRPr="00342540">
        <w:rPr>
          <w:rFonts w:ascii="Helv" w:hAnsi="Helv"/>
          <w:sz w:val="22"/>
          <w:szCs w:val="22"/>
          <w:lang w:val="fr-FR"/>
        </w:rPr>
        <w:t xml:space="preserve"> primaire</w:t>
      </w: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Une conduite en cuivre pour le secondaire</w:t>
      </w: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Isolation des tuyauteries (laine de verre)</w:t>
      </w: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Vanne et accessoires de la conduite</w:t>
      </w:r>
    </w:p>
    <w:p w:rsidR="00342540" w:rsidRPr="00342540" w:rsidRDefault="00342540" w:rsidP="00342540">
      <w:pPr>
        <w:bidi w:val="0"/>
        <w:rPr>
          <w:rFonts w:ascii="Helv" w:hAnsi="Helv"/>
          <w:sz w:val="22"/>
          <w:szCs w:val="22"/>
          <w:lang w:val="fr-FR"/>
        </w:rPr>
      </w:pPr>
      <w:r w:rsidRPr="00342540">
        <w:rPr>
          <w:rFonts w:ascii="Helv" w:hAnsi="Helv"/>
          <w:sz w:val="22"/>
          <w:szCs w:val="22"/>
          <w:lang w:val="fr-FR"/>
        </w:rPr>
        <w:t>- Appareils de contrôle (thermostat, manomètre, indicateur de débit)</w:t>
      </w:r>
    </w:p>
    <w:p w:rsidR="00342540" w:rsidRPr="00342540" w:rsidRDefault="00342540" w:rsidP="00342540">
      <w:pPr>
        <w:bidi w:val="0"/>
        <w:rPr>
          <w:rFonts w:ascii="Helv" w:hAnsi="Helv"/>
          <w:sz w:val="22"/>
          <w:szCs w:val="22"/>
          <w:lang w:val="fr-FR"/>
        </w:rPr>
      </w:pPr>
      <w:r w:rsidRPr="00342540">
        <w:rPr>
          <w:rFonts w:ascii="Helv" w:hAnsi="Helv"/>
          <w:sz w:val="22"/>
          <w:szCs w:val="22"/>
          <w:lang w:val="fr-FR"/>
        </w:rPr>
        <w:br w:type="page"/>
      </w:r>
    </w:p>
    <w:tbl>
      <w:tblPr>
        <w:tblStyle w:val="TableGrid"/>
        <w:tblpPr w:leftFromText="180" w:rightFromText="180" w:vertAnchor="text" w:horzAnchor="margin" w:tblpY="-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342540" w:rsidRPr="00342540" w:rsidTr="0078749F">
        <w:tc>
          <w:tcPr>
            <w:tcW w:w="8522" w:type="dxa"/>
          </w:tcPr>
          <w:p w:rsidR="00342540" w:rsidRPr="00342540" w:rsidRDefault="00342540" w:rsidP="0078749F">
            <w:pPr>
              <w:bidi w:val="0"/>
              <w:rPr>
                <w:rFonts w:ascii="Helv" w:hAnsi="Helv"/>
                <w:b/>
                <w:bCs/>
              </w:rPr>
            </w:pPr>
            <w:r w:rsidRPr="00342540">
              <w:rPr>
                <w:rFonts w:ascii="Helv" w:hAnsi="Helv"/>
                <w:b/>
                <w:bCs/>
              </w:rPr>
              <w:lastRenderedPageBreak/>
              <w:t>BT1</w:t>
            </w:r>
          </w:p>
        </w:tc>
      </w:tr>
      <w:tr w:rsidR="00342540" w:rsidRPr="00342540" w:rsidTr="0078749F">
        <w:tc>
          <w:tcPr>
            <w:tcW w:w="8522" w:type="dxa"/>
          </w:tcPr>
          <w:p w:rsidR="00342540" w:rsidRPr="00342540" w:rsidRDefault="00342540" w:rsidP="0078749F">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342540" w:rsidRPr="00342540" w:rsidTr="0078749F">
        <w:tc>
          <w:tcPr>
            <w:tcW w:w="8522" w:type="dxa"/>
          </w:tcPr>
          <w:p w:rsidR="00342540" w:rsidRPr="00342540" w:rsidRDefault="00342540" w:rsidP="0078749F">
            <w:pPr>
              <w:bidi w:val="0"/>
              <w:rPr>
                <w:rFonts w:ascii="Helv" w:hAnsi="Helv"/>
                <w:b/>
                <w:bCs/>
                <w:lang w:val="fr-FR" w:bidi="ar-LB"/>
              </w:rPr>
            </w:pPr>
            <w:r w:rsidRPr="00342540">
              <w:rPr>
                <w:rFonts w:ascii="Helv" w:hAnsi="Helv"/>
                <w:b/>
                <w:bCs/>
                <w:lang w:val="fr-FR" w:bidi="ar-LB"/>
              </w:rPr>
              <w:t>T.P. Plomberie sanitaire</w:t>
            </w:r>
          </w:p>
        </w:tc>
      </w:tr>
    </w:tbl>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Default="00342540" w:rsidP="00342540">
      <w:pPr>
        <w:bidi w:val="0"/>
        <w:jc w:val="center"/>
        <w:rPr>
          <w:rFonts w:ascii="Helv" w:hAnsi="Helv"/>
          <w:b/>
          <w:bCs/>
          <w:sz w:val="22"/>
          <w:szCs w:val="22"/>
          <w:lang w:val="fr-FR"/>
        </w:rPr>
      </w:pPr>
    </w:p>
    <w:p w:rsidR="00342540" w:rsidRPr="00342540" w:rsidRDefault="00342540" w:rsidP="00342540">
      <w:pPr>
        <w:bidi w:val="0"/>
        <w:jc w:val="center"/>
        <w:rPr>
          <w:rFonts w:ascii="Helv" w:hAnsi="Helv"/>
          <w:b/>
          <w:bCs/>
          <w:sz w:val="22"/>
          <w:szCs w:val="22"/>
          <w:lang w:val="fr-FR"/>
        </w:rPr>
      </w:pPr>
      <w:r w:rsidRPr="00342540">
        <w:rPr>
          <w:rFonts w:ascii="Helv" w:hAnsi="Helv"/>
          <w:b/>
          <w:bCs/>
          <w:sz w:val="22"/>
          <w:szCs w:val="22"/>
          <w:lang w:val="fr-FR"/>
        </w:rPr>
        <w:t>T.P. 3</w:t>
      </w:r>
    </w:p>
    <w:p w:rsidR="00342540" w:rsidRPr="00342540" w:rsidRDefault="00342540" w:rsidP="00342540">
      <w:pPr>
        <w:bidi w:val="0"/>
        <w:jc w:val="center"/>
        <w:rPr>
          <w:rFonts w:ascii="Helv" w:hAnsi="Helv"/>
          <w:b/>
          <w:bCs/>
          <w:sz w:val="22"/>
          <w:szCs w:val="22"/>
          <w:lang w:val="fr-FR"/>
        </w:rPr>
      </w:pPr>
    </w:p>
    <w:p w:rsidR="00342540" w:rsidRPr="00342540" w:rsidRDefault="00342540" w:rsidP="00342540">
      <w:pPr>
        <w:bidi w:val="0"/>
        <w:jc w:val="center"/>
        <w:rPr>
          <w:rFonts w:ascii="Helv" w:hAnsi="Helv"/>
          <w:b/>
          <w:bCs/>
          <w:sz w:val="22"/>
          <w:szCs w:val="22"/>
          <w:lang w:val="fr-FR"/>
        </w:rPr>
      </w:pPr>
      <w:r w:rsidRPr="00342540">
        <w:rPr>
          <w:rFonts w:ascii="Helv" w:hAnsi="Helv"/>
          <w:b/>
          <w:bCs/>
          <w:sz w:val="22"/>
          <w:szCs w:val="22"/>
          <w:lang w:val="fr-FR"/>
        </w:rPr>
        <w:t>EVACUATION</w:t>
      </w:r>
    </w:p>
    <w:p w:rsidR="00342540" w:rsidRPr="00342540" w:rsidRDefault="00342540" w:rsidP="00342540">
      <w:pPr>
        <w:bidi w:val="0"/>
        <w:rPr>
          <w:rFonts w:ascii="Helv" w:hAnsi="Helv"/>
          <w:b/>
          <w:bCs/>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b/>
          <w:bCs/>
          <w:sz w:val="22"/>
          <w:szCs w:val="22"/>
          <w:lang w:val="fr-FR"/>
        </w:rPr>
        <w:t>Objectifs :</w:t>
      </w:r>
      <w:r w:rsidRPr="00342540">
        <w:rPr>
          <w:rFonts w:ascii="Helv" w:hAnsi="Helv"/>
          <w:sz w:val="22"/>
          <w:szCs w:val="22"/>
          <w:lang w:val="fr-FR"/>
        </w:rPr>
        <w:t xml:space="preserve">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 Installer les éléments des réseaux d'évacuation eaux usées et eaux pluviales.</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b/>
          <w:bCs/>
          <w:sz w:val="22"/>
          <w:szCs w:val="22"/>
          <w:lang w:val="fr-FR"/>
        </w:rPr>
      </w:pPr>
      <w:r w:rsidRPr="00342540">
        <w:rPr>
          <w:rFonts w:ascii="Helv" w:hAnsi="Helv"/>
          <w:b/>
          <w:bCs/>
          <w:sz w:val="22"/>
          <w:szCs w:val="22"/>
          <w:lang w:val="fr-FR"/>
        </w:rPr>
        <w:t>Travaux pratiques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1. Evacuation de l'eau pluviale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1.1 Installer un drain de toiture avec les mesures nécessaires d'étanchéité.</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ab/>
        <w:t>1.2 Installer des boîtes de visite de nettoyage sur un circuit existant.</w:t>
      </w:r>
    </w:p>
    <w:p w:rsidR="00342540" w:rsidRPr="00342540" w:rsidRDefault="00342540" w:rsidP="00342540">
      <w:pPr>
        <w:bidi w:val="0"/>
        <w:rPr>
          <w:rFonts w:ascii="Helv" w:hAnsi="Helv"/>
          <w:sz w:val="22"/>
          <w:szCs w:val="22"/>
          <w:lang w:val="fr-FR"/>
        </w:rPr>
      </w:pPr>
    </w:p>
    <w:p w:rsidR="00342540" w:rsidRPr="00330AEE" w:rsidRDefault="00342540" w:rsidP="00342540">
      <w:pPr>
        <w:bidi w:val="0"/>
        <w:rPr>
          <w:rFonts w:ascii="Helv" w:hAnsi="Helv"/>
          <w:color w:val="FF0000"/>
          <w:sz w:val="22"/>
          <w:szCs w:val="22"/>
          <w:lang w:val="fr-FR"/>
        </w:rPr>
      </w:pPr>
      <w:r w:rsidRPr="00330AEE">
        <w:rPr>
          <w:rFonts w:ascii="Helv" w:hAnsi="Helv"/>
          <w:color w:val="FF0000"/>
          <w:sz w:val="22"/>
          <w:szCs w:val="22"/>
          <w:lang w:val="fr-FR"/>
        </w:rPr>
        <w:t>2. Evacuation eaux usées.</w:t>
      </w:r>
    </w:p>
    <w:p w:rsidR="00342540" w:rsidRPr="00330AEE" w:rsidRDefault="00342540" w:rsidP="00342540">
      <w:pPr>
        <w:bidi w:val="0"/>
        <w:rPr>
          <w:rFonts w:ascii="Helv" w:hAnsi="Helv"/>
          <w:color w:val="FF0000"/>
          <w:sz w:val="22"/>
          <w:szCs w:val="22"/>
          <w:lang w:val="fr-FR"/>
        </w:rPr>
      </w:pPr>
    </w:p>
    <w:p w:rsidR="00342540" w:rsidRPr="00330AEE" w:rsidRDefault="00342540" w:rsidP="00342540">
      <w:pPr>
        <w:bidi w:val="0"/>
        <w:rPr>
          <w:rFonts w:ascii="Helv" w:hAnsi="Helv"/>
          <w:color w:val="FF0000"/>
          <w:sz w:val="22"/>
          <w:szCs w:val="22"/>
          <w:lang w:val="fr-FR"/>
        </w:rPr>
      </w:pPr>
      <w:r w:rsidRPr="00330AEE">
        <w:rPr>
          <w:rFonts w:ascii="Helv" w:hAnsi="Helv"/>
          <w:color w:val="FF0000"/>
          <w:sz w:val="22"/>
          <w:szCs w:val="22"/>
          <w:lang w:val="fr-FR"/>
        </w:rPr>
        <w:tab/>
        <w:t>2.1 Installer un circuit de drainage pour les différentes pièces sanitaires.</w:t>
      </w:r>
    </w:p>
    <w:p w:rsidR="00342540" w:rsidRPr="00330AEE" w:rsidRDefault="00342540" w:rsidP="00342540">
      <w:pPr>
        <w:bidi w:val="0"/>
        <w:rPr>
          <w:rFonts w:ascii="Helv" w:hAnsi="Helv"/>
          <w:color w:val="FF0000"/>
          <w:sz w:val="22"/>
          <w:szCs w:val="22"/>
          <w:lang w:val="fr-FR"/>
        </w:rPr>
      </w:pPr>
    </w:p>
    <w:p w:rsidR="00342540" w:rsidRPr="00330AEE" w:rsidRDefault="00342540" w:rsidP="00342540">
      <w:pPr>
        <w:bidi w:val="0"/>
        <w:rPr>
          <w:rFonts w:ascii="Helv" w:hAnsi="Helv"/>
          <w:color w:val="FF0000"/>
          <w:sz w:val="22"/>
          <w:szCs w:val="22"/>
          <w:lang w:val="fr-FR"/>
        </w:rPr>
      </w:pPr>
      <w:r w:rsidRPr="00330AEE">
        <w:rPr>
          <w:rFonts w:ascii="Helv" w:hAnsi="Helv"/>
          <w:color w:val="FF0000"/>
          <w:sz w:val="22"/>
          <w:szCs w:val="22"/>
          <w:lang w:val="fr-FR"/>
        </w:rPr>
        <w:tab/>
        <w:t>2.2 Installer un intercepteur de graisse</w:t>
      </w:r>
      <w:proofErr w:type="gramStart"/>
      <w:r w:rsidRPr="00330AEE">
        <w:rPr>
          <w:rFonts w:ascii="Helv" w:hAnsi="Helv"/>
          <w:color w:val="FF0000"/>
          <w:sz w:val="22"/>
          <w:szCs w:val="22"/>
          <w:lang w:val="fr-FR"/>
        </w:rPr>
        <w:t>.(</w:t>
      </w:r>
      <w:proofErr w:type="gramEnd"/>
      <w:r w:rsidRPr="00330AEE">
        <w:rPr>
          <w:rFonts w:ascii="Helv" w:hAnsi="Helv"/>
          <w:color w:val="FF0000"/>
          <w:sz w:val="22"/>
          <w:szCs w:val="22"/>
          <w:lang w:val="fr-FR"/>
        </w:rPr>
        <w:t>salle de chaufferie).</w:t>
      </w:r>
    </w:p>
    <w:p w:rsidR="00342540" w:rsidRPr="00330AEE" w:rsidRDefault="00342540" w:rsidP="00342540">
      <w:pPr>
        <w:bidi w:val="0"/>
        <w:rPr>
          <w:rFonts w:ascii="Helv" w:hAnsi="Helv"/>
          <w:color w:val="FF0000"/>
          <w:sz w:val="22"/>
          <w:szCs w:val="22"/>
          <w:lang w:val="fr-FR"/>
        </w:rPr>
      </w:pPr>
    </w:p>
    <w:p w:rsidR="00342540" w:rsidRPr="00330AEE" w:rsidRDefault="00342540" w:rsidP="00342540">
      <w:pPr>
        <w:bidi w:val="0"/>
        <w:rPr>
          <w:rFonts w:ascii="Helv" w:hAnsi="Helv"/>
          <w:color w:val="FF0000"/>
          <w:sz w:val="22"/>
          <w:szCs w:val="22"/>
          <w:lang w:val="fr-FR"/>
        </w:rPr>
      </w:pPr>
      <w:r w:rsidRPr="00330AEE">
        <w:rPr>
          <w:rFonts w:ascii="Helv" w:hAnsi="Helv"/>
          <w:color w:val="FF0000"/>
          <w:sz w:val="22"/>
          <w:szCs w:val="22"/>
          <w:lang w:val="fr-FR"/>
        </w:rPr>
        <w:tab/>
        <w:t>2.3 Installer les tuyauteries de ventilation pour les pièces sanitaires.</w:t>
      </w:r>
    </w:p>
    <w:p w:rsidR="00342540" w:rsidRPr="00330AEE" w:rsidRDefault="00342540" w:rsidP="00342540">
      <w:pPr>
        <w:bidi w:val="0"/>
        <w:rPr>
          <w:rFonts w:ascii="Helv" w:hAnsi="Helv"/>
          <w:color w:val="FF0000"/>
          <w:sz w:val="22"/>
          <w:szCs w:val="22"/>
          <w:lang w:val="fr-FR"/>
        </w:rPr>
      </w:pPr>
    </w:p>
    <w:p w:rsidR="00342540" w:rsidRPr="00330AEE" w:rsidRDefault="00342540" w:rsidP="00342540">
      <w:pPr>
        <w:bidi w:val="0"/>
        <w:rPr>
          <w:rFonts w:ascii="Helv" w:hAnsi="Helv"/>
          <w:color w:val="FF0000"/>
          <w:sz w:val="22"/>
          <w:szCs w:val="22"/>
          <w:lang w:val="fr-FR"/>
        </w:rPr>
      </w:pPr>
      <w:r w:rsidRPr="00330AEE">
        <w:rPr>
          <w:rFonts w:ascii="Helv" w:hAnsi="Helv"/>
          <w:color w:val="FF0000"/>
          <w:sz w:val="22"/>
          <w:szCs w:val="22"/>
          <w:lang w:val="fr-FR"/>
        </w:rPr>
        <w:tab/>
        <w:t>2.4 Installer des boîtes de visite de nettoyage sur un circuit existant.</w:t>
      </w:r>
    </w:p>
    <w:p w:rsidR="00342540" w:rsidRPr="00330AEE" w:rsidRDefault="00342540" w:rsidP="00342540">
      <w:pPr>
        <w:bidi w:val="0"/>
        <w:rPr>
          <w:rFonts w:ascii="Helv" w:hAnsi="Helv"/>
          <w:color w:val="FF0000"/>
          <w:sz w:val="22"/>
          <w:szCs w:val="22"/>
          <w:lang w:val="fr-FR"/>
        </w:rPr>
      </w:pPr>
    </w:p>
    <w:p w:rsidR="00342540" w:rsidRPr="00330AEE" w:rsidRDefault="00342540" w:rsidP="00342540">
      <w:pPr>
        <w:bidi w:val="0"/>
        <w:rPr>
          <w:rFonts w:ascii="Helv" w:hAnsi="Helv"/>
          <w:color w:val="FF0000"/>
          <w:sz w:val="22"/>
          <w:szCs w:val="22"/>
          <w:lang w:val="fr-FR"/>
        </w:rPr>
      </w:pPr>
      <w:r w:rsidRPr="00330AEE">
        <w:rPr>
          <w:rFonts w:ascii="Helv" w:hAnsi="Helv"/>
          <w:color w:val="FF0000"/>
          <w:sz w:val="22"/>
          <w:szCs w:val="22"/>
          <w:lang w:val="fr-FR"/>
        </w:rPr>
        <w:tab/>
        <w:t xml:space="preserve">2.5 Inspection visuelle d'un regard de visite sur circuit de drainage d'eaux usées </w:t>
      </w:r>
      <w:r w:rsidRPr="00330AEE">
        <w:rPr>
          <w:rFonts w:ascii="Helv" w:hAnsi="Helv"/>
          <w:color w:val="FF0000"/>
          <w:sz w:val="22"/>
          <w:szCs w:val="22"/>
          <w:lang w:val="fr-FR"/>
        </w:rPr>
        <w:tab/>
        <w:t>connecté au circuit.</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b/>
          <w:bCs/>
          <w:sz w:val="22"/>
          <w:szCs w:val="22"/>
          <w:lang w:val="fr-FR"/>
        </w:rPr>
      </w:pPr>
      <w:r w:rsidRPr="00342540">
        <w:rPr>
          <w:rFonts w:ascii="Helv" w:hAnsi="Helv"/>
          <w:b/>
          <w:bCs/>
          <w:sz w:val="22"/>
          <w:szCs w:val="22"/>
          <w:lang w:val="fr-FR"/>
        </w:rPr>
        <w:t>MATERIELS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1. Drain de toiture avec les accessoires d’étanchéité</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2. Des boites de visites pour nettoyage</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3. Un intercepteur de graisse pour drainage</w:t>
      </w:r>
      <w:bookmarkStart w:id="0" w:name="_GoBack"/>
      <w:bookmarkEnd w:id="0"/>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4. Regards existants dans le bâtiment</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5. Tuyau en PVC</w:t>
      </w:r>
    </w:p>
    <w:p w:rsidR="00342540" w:rsidRPr="00EB67DA" w:rsidRDefault="00342540" w:rsidP="00342540">
      <w:pPr>
        <w:bidi w:val="0"/>
        <w:rPr>
          <w:rFonts w:ascii="Helv" w:hAnsi="Helv"/>
          <w:b/>
          <w:bCs/>
          <w:sz w:val="22"/>
          <w:szCs w:val="22"/>
          <w:lang w:val="fr-FR"/>
        </w:rPr>
      </w:pPr>
      <w:r w:rsidRPr="00342540">
        <w:rPr>
          <w:rFonts w:ascii="Helv" w:hAnsi="Helv"/>
          <w:sz w:val="22"/>
          <w:szCs w:val="22"/>
          <w:lang w:val="fr-FR"/>
        </w:rPr>
        <w:br w:type="page"/>
      </w:r>
    </w:p>
    <w:tbl>
      <w:tblPr>
        <w:tblStyle w:val="TableGrid"/>
        <w:tblpPr w:leftFromText="180" w:rightFromText="180" w:vertAnchor="text" w:horzAnchor="margin" w:tblpY="-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342540" w:rsidRPr="00342540" w:rsidTr="0078749F">
        <w:tc>
          <w:tcPr>
            <w:tcW w:w="8522" w:type="dxa"/>
          </w:tcPr>
          <w:p w:rsidR="00342540" w:rsidRPr="00342540" w:rsidRDefault="00342540" w:rsidP="0078749F">
            <w:pPr>
              <w:bidi w:val="0"/>
              <w:rPr>
                <w:rFonts w:ascii="Helv" w:hAnsi="Helv"/>
                <w:b/>
                <w:bCs/>
              </w:rPr>
            </w:pPr>
            <w:r w:rsidRPr="00342540">
              <w:rPr>
                <w:rFonts w:ascii="Helv" w:hAnsi="Helv"/>
                <w:b/>
                <w:bCs/>
              </w:rPr>
              <w:lastRenderedPageBreak/>
              <w:t>BT1</w:t>
            </w:r>
          </w:p>
        </w:tc>
      </w:tr>
      <w:tr w:rsidR="00342540" w:rsidRPr="00342540" w:rsidTr="0078749F">
        <w:tc>
          <w:tcPr>
            <w:tcW w:w="8522" w:type="dxa"/>
          </w:tcPr>
          <w:p w:rsidR="00342540" w:rsidRPr="00342540" w:rsidRDefault="00342540" w:rsidP="0078749F">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342540" w:rsidRPr="00342540" w:rsidTr="0078749F">
        <w:tc>
          <w:tcPr>
            <w:tcW w:w="8522" w:type="dxa"/>
          </w:tcPr>
          <w:p w:rsidR="00342540" w:rsidRPr="00342540" w:rsidRDefault="00342540" w:rsidP="0078749F">
            <w:pPr>
              <w:bidi w:val="0"/>
              <w:rPr>
                <w:rFonts w:ascii="Helv" w:hAnsi="Helv"/>
                <w:b/>
                <w:bCs/>
                <w:lang w:val="fr-FR" w:bidi="ar-LB"/>
              </w:rPr>
            </w:pPr>
            <w:r w:rsidRPr="00342540">
              <w:rPr>
                <w:rFonts w:ascii="Helv" w:hAnsi="Helv"/>
                <w:b/>
                <w:bCs/>
                <w:lang w:val="fr-FR" w:bidi="ar-LB"/>
              </w:rPr>
              <w:t>T.P. Plomberie sanitaire</w:t>
            </w:r>
          </w:p>
        </w:tc>
      </w:tr>
    </w:tbl>
    <w:p w:rsidR="00342540" w:rsidRDefault="00342540" w:rsidP="00342540">
      <w:pPr>
        <w:bidi w:val="0"/>
        <w:rPr>
          <w:rFonts w:ascii="Helv" w:hAnsi="Helv"/>
          <w:b/>
          <w:bCs/>
          <w:sz w:val="22"/>
          <w:szCs w:val="22"/>
        </w:rPr>
      </w:pPr>
    </w:p>
    <w:p w:rsidR="00342540" w:rsidRDefault="00342540" w:rsidP="00342540">
      <w:pPr>
        <w:bidi w:val="0"/>
        <w:rPr>
          <w:rFonts w:ascii="Helv" w:hAnsi="Helv"/>
          <w:b/>
          <w:bCs/>
          <w:sz w:val="22"/>
          <w:szCs w:val="22"/>
        </w:rPr>
      </w:pPr>
    </w:p>
    <w:p w:rsidR="00342540" w:rsidRDefault="00342540" w:rsidP="00342540">
      <w:pPr>
        <w:bidi w:val="0"/>
        <w:rPr>
          <w:rFonts w:ascii="Helv" w:hAnsi="Helv"/>
          <w:b/>
          <w:bCs/>
          <w:sz w:val="22"/>
          <w:szCs w:val="22"/>
        </w:rPr>
      </w:pPr>
    </w:p>
    <w:p w:rsidR="00342540" w:rsidRDefault="00342540" w:rsidP="00342540">
      <w:pPr>
        <w:bidi w:val="0"/>
        <w:rPr>
          <w:rFonts w:ascii="Helv" w:hAnsi="Helv"/>
          <w:b/>
          <w:bCs/>
          <w:sz w:val="22"/>
          <w:szCs w:val="22"/>
        </w:rPr>
      </w:pPr>
    </w:p>
    <w:p w:rsidR="00342540" w:rsidRDefault="00342540" w:rsidP="00342540">
      <w:pPr>
        <w:bidi w:val="0"/>
        <w:rPr>
          <w:rFonts w:ascii="Helv" w:hAnsi="Helv"/>
          <w:b/>
          <w:bCs/>
          <w:sz w:val="22"/>
          <w:szCs w:val="22"/>
        </w:rPr>
      </w:pPr>
    </w:p>
    <w:p w:rsidR="00342540" w:rsidRDefault="00342540" w:rsidP="00342540">
      <w:pPr>
        <w:bidi w:val="0"/>
        <w:rPr>
          <w:rFonts w:ascii="Helv" w:hAnsi="Helv"/>
          <w:b/>
          <w:bCs/>
          <w:sz w:val="22"/>
          <w:szCs w:val="22"/>
        </w:rPr>
      </w:pPr>
    </w:p>
    <w:p w:rsidR="00342540" w:rsidRDefault="00342540" w:rsidP="00342540">
      <w:pPr>
        <w:bidi w:val="0"/>
        <w:rPr>
          <w:rFonts w:ascii="Helv" w:hAnsi="Helv"/>
          <w:b/>
          <w:bCs/>
          <w:sz w:val="22"/>
          <w:szCs w:val="22"/>
        </w:rPr>
      </w:pPr>
    </w:p>
    <w:p w:rsidR="00342540" w:rsidRDefault="00342540" w:rsidP="00342540">
      <w:pPr>
        <w:bidi w:val="0"/>
        <w:rPr>
          <w:rFonts w:ascii="Helv" w:hAnsi="Helv"/>
          <w:b/>
          <w:bCs/>
          <w:sz w:val="22"/>
          <w:szCs w:val="22"/>
        </w:rPr>
      </w:pPr>
    </w:p>
    <w:p w:rsidR="00342540" w:rsidRDefault="00342540" w:rsidP="00342540">
      <w:pPr>
        <w:bidi w:val="0"/>
        <w:rPr>
          <w:rFonts w:ascii="Helv" w:hAnsi="Helv"/>
          <w:b/>
          <w:bCs/>
          <w:sz w:val="22"/>
          <w:szCs w:val="22"/>
        </w:rPr>
      </w:pPr>
    </w:p>
    <w:p w:rsidR="00342540" w:rsidRPr="00342540" w:rsidRDefault="00342540" w:rsidP="00342540">
      <w:pPr>
        <w:bidi w:val="0"/>
        <w:rPr>
          <w:rFonts w:ascii="Helv" w:hAnsi="Helv"/>
          <w:b/>
          <w:bCs/>
          <w:sz w:val="22"/>
          <w:szCs w:val="22"/>
        </w:rPr>
      </w:pPr>
      <w:proofErr w:type="gramStart"/>
      <w:r w:rsidRPr="00342540">
        <w:rPr>
          <w:rFonts w:ascii="Helv" w:hAnsi="Helv"/>
          <w:b/>
          <w:bCs/>
          <w:sz w:val="22"/>
          <w:szCs w:val="22"/>
        </w:rPr>
        <w:t>METHODOLOGIE :</w:t>
      </w:r>
      <w:proofErr w:type="gramEnd"/>
    </w:p>
    <w:p w:rsidR="00342540" w:rsidRPr="00342540" w:rsidRDefault="00342540" w:rsidP="00342540">
      <w:pPr>
        <w:bidi w:val="0"/>
        <w:rPr>
          <w:rFonts w:ascii="Helv" w:hAnsi="Helv"/>
          <w:sz w:val="22"/>
          <w:szCs w:val="22"/>
        </w:rPr>
      </w:pPr>
    </w:p>
    <w:p w:rsidR="00342540" w:rsidRPr="00342540" w:rsidRDefault="00342540" w:rsidP="00342540">
      <w:pPr>
        <w:numPr>
          <w:ilvl w:val="0"/>
          <w:numId w:val="1"/>
        </w:numPr>
        <w:overflowPunct w:val="0"/>
        <w:autoSpaceDE w:val="0"/>
        <w:autoSpaceDN w:val="0"/>
        <w:bidi w:val="0"/>
        <w:adjustRightInd w:val="0"/>
        <w:ind w:right="1080"/>
        <w:textAlignment w:val="baseline"/>
        <w:rPr>
          <w:rFonts w:ascii="Helv" w:hAnsi="Helv"/>
          <w:sz w:val="22"/>
          <w:szCs w:val="22"/>
          <w:lang w:val="fr-FR"/>
        </w:rPr>
      </w:pPr>
      <w:r w:rsidRPr="00342540">
        <w:rPr>
          <w:rFonts w:ascii="Helv" w:hAnsi="Helv"/>
          <w:sz w:val="22"/>
          <w:szCs w:val="22"/>
          <w:lang w:val="fr-FR"/>
        </w:rPr>
        <w:t>Utiliser des schémas clairs en couleur pour mieux illustrer la matière.</w:t>
      </w:r>
    </w:p>
    <w:p w:rsidR="00342540" w:rsidRPr="00342540" w:rsidRDefault="00342540" w:rsidP="00342540">
      <w:pPr>
        <w:numPr>
          <w:ilvl w:val="0"/>
          <w:numId w:val="1"/>
        </w:numPr>
        <w:overflowPunct w:val="0"/>
        <w:autoSpaceDE w:val="0"/>
        <w:autoSpaceDN w:val="0"/>
        <w:bidi w:val="0"/>
        <w:adjustRightInd w:val="0"/>
        <w:ind w:right="1080"/>
        <w:textAlignment w:val="baseline"/>
        <w:rPr>
          <w:rFonts w:ascii="Helv" w:hAnsi="Helv"/>
          <w:sz w:val="22"/>
          <w:szCs w:val="22"/>
          <w:lang w:val="fr-FR"/>
        </w:rPr>
      </w:pPr>
      <w:r w:rsidRPr="00342540">
        <w:rPr>
          <w:rFonts w:ascii="Helv" w:hAnsi="Helv"/>
          <w:sz w:val="22"/>
          <w:szCs w:val="22"/>
          <w:lang w:val="fr-FR"/>
        </w:rPr>
        <w:t>Donner des exemples pratiques de la vie professionnelle tant que possible comme application directe de la matière.</w:t>
      </w:r>
    </w:p>
    <w:p w:rsidR="00342540" w:rsidRPr="00342540" w:rsidRDefault="00342540" w:rsidP="00342540">
      <w:pPr>
        <w:numPr>
          <w:ilvl w:val="0"/>
          <w:numId w:val="1"/>
        </w:numPr>
        <w:overflowPunct w:val="0"/>
        <w:autoSpaceDE w:val="0"/>
        <w:autoSpaceDN w:val="0"/>
        <w:bidi w:val="0"/>
        <w:adjustRightInd w:val="0"/>
        <w:ind w:right="1080"/>
        <w:textAlignment w:val="baseline"/>
        <w:rPr>
          <w:rFonts w:ascii="Helv" w:hAnsi="Helv"/>
          <w:sz w:val="22"/>
          <w:szCs w:val="22"/>
          <w:lang w:val="fr-FR"/>
        </w:rPr>
      </w:pPr>
      <w:r w:rsidRPr="00342540">
        <w:rPr>
          <w:rFonts w:ascii="Helv" w:hAnsi="Helv"/>
          <w:sz w:val="22"/>
          <w:szCs w:val="22"/>
          <w:lang w:val="fr-FR"/>
        </w:rPr>
        <w:t>Organiser des visites à des entreprises et des chantiers, et demander aux élèves de rédiger un rapport de visite qui sera commenté et analysé en classe.</w:t>
      </w:r>
    </w:p>
    <w:p w:rsidR="00342540" w:rsidRPr="00342540" w:rsidRDefault="00342540" w:rsidP="00342540">
      <w:pPr>
        <w:numPr>
          <w:ilvl w:val="0"/>
          <w:numId w:val="1"/>
        </w:numPr>
        <w:overflowPunct w:val="0"/>
        <w:autoSpaceDE w:val="0"/>
        <w:autoSpaceDN w:val="0"/>
        <w:bidi w:val="0"/>
        <w:adjustRightInd w:val="0"/>
        <w:ind w:right="1080"/>
        <w:textAlignment w:val="baseline"/>
        <w:rPr>
          <w:rFonts w:ascii="Helv" w:hAnsi="Helv"/>
          <w:sz w:val="22"/>
          <w:szCs w:val="22"/>
          <w:lang w:val="fr-FR"/>
        </w:rPr>
      </w:pPr>
      <w:r w:rsidRPr="00342540">
        <w:rPr>
          <w:rFonts w:ascii="Helv" w:hAnsi="Helv"/>
          <w:sz w:val="22"/>
          <w:szCs w:val="22"/>
          <w:lang w:val="fr-FR"/>
        </w:rPr>
        <w:t>Faire préparer par le professeur un manuel des travaux pratiques, et le distribuer aux élèves.</w:t>
      </w:r>
    </w:p>
    <w:p w:rsidR="00342540" w:rsidRPr="00342540" w:rsidRDefault="00342540" w:rsidP="00342540">
      <w:pPr>
        <w:numPr>
          <w:ilvl w:val="0"/>
          <w:numId w:val="1"/>
        </w:numPr>
        <w:overflowPunct w:val="0"/>
        <w:autoSpaceDE w:val="0"/>
        <w:autoSpaceDN w:val="0"/>
        <w:bidi w:val="0"/>
        <w:adjustRightInd w:val="0"/>
        <w:ind w:right="1080"/>
        <w:textAlignment w:val="baseline"/>
        <w:rPr>
          <w:rFonts w:ascii="Helv" w:hAnsi="Helv"/>
          <w:sz w:val="22"/>
          <w:szCs w:val="22"/>
          <w:lang w:val="fr-FR"/>
        </w:rPr>
      </w:pPr>
      <w:r w:rsidRPr="00342540">
        <w:rPr>
          <w:rFonts w:ascii="Helv" w:hAnsi="Helv"/>
          <w:sz w:val="22"/>
          <w:szCs w:val="22"/>
          <w:lang w:val="fr-FR"/>
        </w:rPr>
        <w:t>Faire préparer à l’avance par les élèves la séance de travaux pratiques.</w:t>
      </w:r>
    </w:p>
    <w:p w:rsidR="00342540" w:rsidRPr="00342540" w:rsidRDefault="00342540" w:rsidP="00342540">
      <w:pPr>
        <w:numPr>
          <w:ilvl w:val="0"/>
          <w:numId w:val="1"/>
        </w:numPr>
        <w:overflowPunct w:val="0"/>
        <w:autoSpaceDE w:val="0"/>
        <w:autoSpaceDN w:val="0"/>
        <w:bidi w:val="0"/>
        <w:adjustRightInd w:val="0"/>
        <w:ind w:right="1080"/>
        <w:textAlignment w:val="baseline"/>
        <w:rPr>
          <w:rFonts w:ascii="Helv" w:hAnsi="Helv"/>
          <w:sz w:val="22"/>
          <w:szCs w:val="22"/>
          <w:lang w:val="fr-FR"/>
        </w:rPr>
      </w:pPr>
      <w:r w:rsidRPr="00342540">
        <w:rPr>
          <w:rFonts w:ascii="Helv" w:hAnsi="Helv"/>
          <w:sz w:val="22"/>
          <w:szCs w:val="22"/>
          <w:lang w:val="fr-FR"/>
        </w:rPr>
        <w:t xml:space="preserve">Faire exécuter par les élèves le travail demandé, contrôlé et corrigé par l’enseignant : la qualité et la précision de l’exécution, l’utilisation du matériel et outillage adéquats, le respect des règles d’hygiène et de sécurité professionnelle. </w:t>
      </w:r>
    </w:p>
    <w:p w:rsidR="00342540" w:rsidRPr="00342540" w:rsidRDefault="00342540" w:rsidP="00342540">
      <w:pPr>
        <w:numPr>
          <w:ilvl w:val="0"/>
          <w:numId w:val="1"/>
        </w:numPr>
        <w:overflowPunct w:val="0"/>
        <w:autoSpaceDE w:val="0"/>
        <w:autoSpaceDN w:val="0"/>
        <w:bidi w:val="0"/>
        <w:adjustRightInd w:val="0"/>
        <w:ind w:right="1080"/>
        <w:textAlignment w:val="baseline"/>
        <w:rPr>
          <w:rFonts w:ascii="Helv" w:hAnsi="Helv"/>
          <w:sz w:val="22"/>
          <w:szCs w:val="22"/>
          <w:lang w:val="fr-FR"/>
        </w:rPr>
      </w:pPr>
      <w:r w:rsidRPr="00342540">
        <w:rPr>
          <w:rFonts w:ascii="Helv" w:hAnsi="Helv"/>
          <w:sz w:val="22"/>
          <w:szCs w:val="22"/>
          <w:lang w:val="fr-FR"/>
        </w:rPr>
        <w:t>Insister sur la présentation des rapports faits par les élèves.</w:t>
      </w:r>
    </w:p>
    <w:p w:rsidR="00342540" w:rsidRPr="00342540" w:rsidRDefault="00342540" w:rsidP="00342540">
      <w:pPr>
        <w:numPr>
          <w:ilvl w:val="0"/>
          <w:numId w:val="1"/>
        </w:numPr>
        <w:overflowPunct w:val="0"/>
        <w:autoSpaceDE w:val="0"/>
        <w:autoSpaceDN w:val="0"/>
        <w:bidi w:val="0"/>
        <w:adjustRightInd w:val="0"/>
        <w:ind w:right="1080"/>
        <w:textAlignment w:val="baseline"/>
        <w:rPr>
          <w:rFonts w:ascii="Helv" w:hAnsi="Helv"/>
          <w:sz w:val="22"/>
          <w:szCs w:val="22"/>
          <w:lang w:val="fr-FR"/>
        </w:rPr>
      </w:pPr>
      <w:r w:rsidRPr="00342540">
        <w:rPr>
          <w:rFonts w:ascii="Helv" w:hAnsi="Helv"/>
          <w:sz w:val="22"/>
          <w:szCs w:val="22"/>
          <w:lang w:val="fr-FR"/>
        </w:rPr>
        <w:t>Faire présenter aux élèves des fiches techniques des équipements, des outils, et des produits.</w:t>
      </w:r>
    </w:p>
    <w:p w:rsidR="00342540" w:rsidRPr="00342540" w:rsidRDefault="00342540" w:rsidP="00342540">
      <w:pPr>
        <w:bidi w:val="0"/>
        <w:rPr>
          <w:rFonts w:ascii="Helv" w:hAnsi="Helv"/>
          <w:b/>
          <w:bCs/>
          <w:sz w:val="22"/>
          <w:szCs w:val="22"/>
          <w:lang w:val="fr-FR"/>
        </w:rPr>
      </w:pPr>
      <w:r w:rsidRPr="00342540">
        <w:rPr>
          <w:rFonts w:ascii="Helv" w:hAnsi="Helv"/>
          <w:sz w:val="22"/>
          <w:szCs w:val="22"/>
          <w:lang w:val="fr-FR"/>
        </w:rPr>
        <w:br w:type="page"/>
      </w:r>
    </w:p>
    <w:tbl>
      <w:tblPr>
        <w:tblStyle w:val="TableGrid"/>
        <w:tblpPr w:leftFromText="180" w:rightFromText="180" w:vertAnchor="text" w:horzAnchor="margin" w:tblpY="-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342540" w:rsidRPr="00342540" w:rsidTr="0078749F">
        <w:tc>
          <w:tcPr>
            <w:tcW w:w="8522" w:type="dxa"/>
          </w:tcPr>
          <w:p w:rsidR="00342540" w:rsidRPr="00342540" w:rsidRDefault="00342540" w:rsidP="0078749F">
            <w:pPr>
              <w:bidi w:val="0"/>
              <w:rPr>
                <w:rFonts w:ascii="Helv" w:hAnsi="Helv"/>
                <w:b/>
                <w:bCs/>
              </w:rPr>
            </w:pPr>
            <w:r w:rsidRPr="00342540">
              <w:rPr>
                <w:rFonts w:ascii="Helv" w:hAnsi="Helv"/>
                <w:b/>
                <w:bCs/>
              </w:rPr>
              <w:lastRenderedPageBreak/>
              <w:t>BT1</w:t>
            </w:r>
          </w:p>
        </w:tc>
      </w:tr>
      <w:tr w:rsidR="00342540" w:rsidRPr="00342540" w:rsidTr="0078749F">
        <w:tc>
          <w:tcPr>
            <w:tcW w:w="8522" w:type="dxa"/>
          </w:tcPr>
          <w:p w:rsidR="00342540" w:rsidRPr="00342540" w:rsidRDefault="00342540" w:rsidP="0078749F">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342540" w:rsidRPr="00342540" w:rsidTr="0078749F">
        <w:tc>
          <w:tcPr>
            <w:tcW w:w="8522" w:type="dxa"/>
          </w:tcPr>
          <w:p w:rsidR="00342540" w:rsidRPr="00342540" w:rsidRDefault="00342540" w:rsidP="0078749F">
            <w:pPr>
              <w:bidi w:val="0"/>
              <w:rPr>
                <w:rFonts w:ascii="Helv" w:hAnsi="Helv"/>
                <w:b/>
                <w:bCs/>
                <w:lang w:val="fr-FR" w:bidi="ar-LB"/>
              </w:rPr>
            </w:pPr>
            <w:r w:rsidRPr="00342540">
              <w:rPr>
                <w:rFonts w:ascii="Helv" w:hAnsi="Helv"/>
                <w:b/>
                <w:bCs/>
                <w:lang w:val="fr-FR" w:bidi="ar-LB"/>
              </w:rPr>
              <w:t>T.P. Plomberie sanitaire</w:t>
            </w:r>
          </w:p>
        </w:tc>
      </w:tr>
    </w:tbl>
    <w:p w:rsidR="00342540" w:rsidRDefault="00342540" w:rsidP="00342540">
      <w:pPr>
        <w:bidi w:val="0"/>
        <w:rPr>
          <w:rFonts w:ascii="Helv" w:hAnsi="Helv"/>
          <w:b/>
          <w:bCs/>
          <w:sz w:val="22"/>
          <w:szCs w:val="22"/>
          <w:lang w:val="fr-FR"/>
        </w:rPr>
      </w:pPr>
    </w:p>
    <w:p w:rsidR="00342540" w:rsidRDefault="00342540" w:rsidP="00342540">
      <w:pPr>
        <w:bidi w:val="0"/>
        <w:rPr>
          <w:rFonts w:ascii="Helv" w:hAnsi="Helv"/>
          <w:b/>
          <w:bCs/>
          <w:sz w:val="22"/>
          <w:szCs w:val="22"/>
          <w:lang w:val="fr-FR"/>
        </w:rPr>
      </w:pPr>
    </w:p>
    <w:p w:rsidR="00342540" w:rsidRDefault="00342540" w:rsidP="00342540">
      <w:pPr>
        <w:bidi w:val="0"/>
        <w:rPr>
          <w:rFonts w:ascii="Helv" w:hAnsi="Helv"/>
          <w:b/>
          <w:bCs/>
          <w:sz w:val="22"/>
          <w:szCs w:val="22"/>
          <w:lang w:val="fr-FR"/>
        </w:rPr>
      </w:pPr>
    </w:p>
    <w:p w:rsidR="00342540" w:rsidRDefault="00342540" w:rsidP="00342540">
      <w:pPr>
        <w:bidi w:val="0"/>
        <w:rPr>
          <w:rFonts w:ascii="Helv" w:hAnsi="Helv"/>
          <w:b/>
          <w:bCs/>
          <w:sz w:val="22"/>
          <w:szCs w:val="22"/>
          <w:lang w:val="fr-FR"/>
        </w:rPr>
      </w:pPr>
    </w:p>
    <w:p w:rsidR="00342540" w:rsidRDefault="00342540" w:rsidP="00342540">
      <w:pPr>
        <w:bidi w:val="0"/>
        <w:rPr>
          <w:rFonts w:ascii="Helv" w:hAnsi="Helv"/>
          <w:b/>
          <w:bCs/>
          <w:sz w:val="22"/>
          <w:szCs w:val="22"/>
          <w:lang w:val="fr-FR"/>
        </w:rPr>
      </w:pPr>
    </w:p>
    <w:p w:rsidR="00342540" w:rsidRDefault="00342540" w:rsidP="00342540">
      <w:pPr>
        <w:bidi w:val="0"/>
        <w:rPr>
          <w:rFonts w:ascii="Helv" w:hAnsi="Helv"/>
          <w:b/>
          <w:bCs/>
          <w:sz w:val="22"/>
          <w:szCs w:val="22"/>
          <w:lang w:val="fr-FR"/>
        </w:rPr>
      </w:pPr>
    </w:p>
    <w:p w:rsidR="00342540" w:rsidRDefault="00342540" w:rsidP="00342540">
      <w:pPr>
        <w:bidi w:val="0"/>
        <w:rPr>
          <w:rFonts w:ascii="Helv" w:hAnsi="Helv"/>
          <w:b/>
          <w:bCs/>
          <w:sz w:val="22"/>
          <w:szCs w:val="22"/>
          <w:lang w:val="fr-FR"/>
        </w:rPr>
      </w:pPr>
    </w:p>
    <w:p w:rsidR="00342540" w:rsidRDefault="00342540" w:rsidP="00342540">
      <w:pPr>
        <w:bidi w:val="0"/>
        <w:rPr>
          <w:rFonts w:ascii="Helv" w:hAnsi="Helv"/>
          <w:b/>
          <w:bCs/>
          <w:sz w:val="22"/>
          <w:szCs w:val="22"/>
          <w:lang w:val="fr-FR"/>
        </w:rPr>
      </w:pPr>
    </w:p>
    <w:p w:rsidR="00342540" w:rsidRDefault="00342540" w:rsidP="00342540">
      <w:pPr>
        <w:bidi w:val="0"/>
        <w:rPr>
          <w:rFonts w:ascii="Helv" w:hAnsi="Helv"/>
          <w:b/>
          <w:bCs/>
          <w:sz w:val="22"/>
          <w:szCs w:val="22"/>
          <w:lang w:val="fr-FR"/>
        </w:rPr>
      </w:pPr>
    </w:p>
    <w:p w:rsidR="00342540" w:rsidRPr="00342540" w:rsidRDefault="00342540" w:rsidP="00342540">
      <w:pPr>
        <w:bidi w:val="0"/>
        <w:rPr>
          <w:rFonts w:ascii="Helv" w:hAnsi="Helv"/>
          <w:b/>
          <w:bCs/>
          <w:sz w:val="22"/>
          <w:szCs w:val="22"/>
          <w:lang w:val="fr-FR"/>
        </w:rPr>
      </w:pPr>
      <w:r w:rsidRPr="00342540">
        <w:rPr>
          <w:rFonts w:ascii="Helv" w:hAnsi="Helv"/>
          <w:b/>
          <w:bCs/>
          <w:sz w:val="22"/>
          <w:szCs w:val="22"/>
          <w:lang w:val="fr-FR"/>
        </w:rPr>
        <w:t>CRITERES D’EVALUATION :</w:t>
      </w:r>
    </w:p>
    <w:p w:rsidR="00342540" w:rsidRPr="00342540" w:rsidRDefault="00342540" w:rsidP="00342540">
      <w:pPr>
        <w:bidi w:val="0"/>
        <w:rPr>
          <w:rFonts w:ascii="Helv" w:hAnsi="Helv"/>
          <w:sz w:val="22"/>
          <w:szCs w:val="22"/>
          <w:lang w:val="fr-FR"/>
        </w:rPr>
      </w:pPr>
    </w:p>
    <w:p w:rsidR="00342540" w:rsidRPr="00342540" w:rsidRDefault="00342540" w:rsidP="00342540">
      <w:pPr>
        <w:bidi w:val="0"/>
        <w:rPr>
          <w:rFonts w:ascii="Helv" w:hAnsi="Helv"/>
          <w:sz w:val="22"/>
          <w:szCs w:val="22"/>
          <w:lang w:val="fr-FR"/>
        </w:rPr>
      </w:pPr>
      <w:r w:rsidRPr="00342540">
        <w:rPr>
          <w:rFonts w:ascii="Helv" w:hAnsi="Helv"/>
          <w:sz w:val="22"/>
          <w:szCs w:val="22"/>
          <w:lang w:val="fr-FR"/>
        </w:rPr>
        <w:t>L’évaluation du travail de l’étudiant sera effectuée selon les critères suivants :</w:t>
      </w:r>
    </w:p>
    <w:p w:rsidR="00342540" w:rsidRPr="00342540" w:rsidRDefault="00342540" w:rsidP="00342540">
      <w:pPr>
        <w:bidi w:val="0"/>
        <w:rPr>
          <w:rFonts w:ascii="Helv" w:hAnsi="Helv"/>
          <w:sz w:val="22"/>
          <w:szCs w:val="22"/>
          <w:lang w:val="fr-FR"/>
        </w:rPr>
      </w:pPr>
    </w:p>
    <w:p w:rsidR="00342540" w:rsidRPr="00342540" w:rsidRDefault="00342540" w:rsidP="00342540">
      <w:pPr>
        <w:numPr>
          <w:ilvl w:val="0"/>
          <w:numId w:val="1"/>
        </w:numPr>
        <w:overflowPunct w:val="0"/>
        <w:autoSpaceDE w:val="0"/>
        <w:autoSpaceDN w:val="0"/>
        <w:bidi w:val="0"/>
        <w:adjustRightInd w:val="0"/>
        <w:ind w:right="1080"/>
        <w:textAlignment w:val="baseline"/>
        <w:rPr>
          <w:rFonts w:ascii="Helv" w:hAnsi="Helv"/>
          <w:sz w:val="22"/>
          <w:szCs w:val="22"/>
          <w:lang w:val="fr-FR"/>
        </w:rPr>
      </w:pPr>
      <w:r w:rsidRPr="00342540">
        <w:rPr>
          <w:rFonts w:ascii="Helv" w:hAnsi="Helv"/>
          <w:sz w:val="22"/>
          <w:szCs w:val="22"/>
          <w:lang w:val="fr-FR"/>
        </w:rPr>
        <w:t>Monter et démonter des composants d'une installation sanitaire d'une manière exacte, rapide, et ordonnée en utilisant l'outillage adéquat.</w:t>
      </w:r>
    </w:p>
    <w:p w:rsidR="00342540" w:rsidRPr="00342540" w:rsidRDefault="00342540" w:rsidP="00342540">
      <w:pPr>
        <w:numPr>
          <w:ilvl w:val="12"/>
          <w:numId w:val="0"/>
        </w:numPr>
        <w:bidi w:val="0"/>
        <w:ind w:right="1080" w:hanging="360"/>
        <w:rPr>
          <w:rFonts w:ascii="Helv" w:hAnsi="Helv"/>
          <w:sz w:val="22"/>
          <w:szCs w:val="22"/>
          <w:lang w:val="fr-FR"/>
        </w:rPr>
      </w:pPr>
    </w:p>
    <w:p w:rsidR="00342540" w:rsidRPr="00342540" w:rsidRDefault="00342540" w:rsidP="00342540">
      <w:pPr>
        <w:numPr>
          <w:ilvl w:val="0"/>
          <w:numId w:val="1"/>
        </w:numPr>
        <w:overflowPunct w:val="0"/>
        <w:autoSpaceDE w:val="0"/>
        <w:autoSpaceDN w:val="0"/>
        <w:bidi w:val="0"/>
        <w:adjustRightInd w:val="0"/>
        <w:ind w:right="1080"/>
        <w:textAlignment w:val="baseline"/>
        <w:rPr>
          <w:rFonts w:ascii="Helv" w:hAnsi="Helv"/>
          <w:sz w:val="22"/>
          <w:szCs w:val="22"/>
          <w:lang w:val="fr-FR"/>
        </w:rPr>
      </w:pPr>
      <w:r w:rsidRPr="00342540">
        <w:rPr>
          <w:rFonts w:ascii="Helv" w:hAnsi="Helv"/>
          <w:sz w:val="22"/>
          <w:szCs w:val="22"/>
          <w:lang w:val="fr-FR"/>
        </w:rPr>
        <w:t xml:space="preserve">Application des principes technologiques convenables pour déceler les pannes dans </w:t>
      </w:r>
      <w:proofErr w:type="gramStart"/>
      <w:r w:rsidRPr="00342540">
        <w:rPr>
          <w:rFonts w:ascii="Helv" w:hAnsi="Helv"/>
          <w:sz w:val="22"/>
          <w:szCs w:val="22"/>
          <w:lang w:val="fr-FR"/>
        </w:rPr>
        <w:t>toute les parties</w:t>
      </w:r>
      <w:proofErr w:type="gramEnd"/>
      <w:r w:rsidRPr="00342540">
        <w:rPr>
          <w:rFonts w:ascii="Helv" w:hAnsi="Helv"/>
          <w:sz w:val="22"/>
          <w:szCs w:val="22"/>
          <w:lang w:val="fr-FR"/>
        </w:rPr>
        <w:t xml:space="preserve"> d'un système de plomberie sanitaire.</w:t>
      </w:r>
    </w:p>
    <w:p w:rsidR="00342540" w:rsidRPr="00342540" w:rsidRDefault="00342540" w:rsidP="00342540">
      <w:pPr>
        <w:bidi w:val="0"/>
        <w:rPr>
          <w:rFonts w:ascii="Helv" w:hAnsi="Helv"/>
          <w:sz w:val="22"/>
          <w:szCs w:val="22"/>
          <w:lang w:val="fr-FR"/>
        </w:rPr>
      </w:pPr>
    </w:p>
    <w:p w:rsidR="00342540" w:rsidRPr="00342540" w:rsidRDefault="00342540" w:rsidP="00342540">
      <w:pPr>
        <w:numPr>
          <w:ilvl w:val="0"/>
          <w:numId w:val="1"/>
        </w:numPr>
        <w:overflowPunct w:val="0"/>
        <w:autoSpaceDE w:val="0"/>
        <w:autoSpaceDN w:val="0"/>
        <w:bidi w:val="0"/>
        <w:adjustRightInd w:val="0"/>
        <w:ind w:right="1080"/>
        <w:textAlignment w:val="baseline"/>
        <w:rPr>
          <w:rFonts w:ascii="Helv" w:hAnsi="Helv"/>
          <w:sz w:val="22"/>
          <w:szCs w:val="22"/>
          <w:lang w:val="fr-FR"/>
        </w:rPr>
      </w:pPr>
      <w:r w:rsidRPr="00342540">
        <w:rPr>
          <w:rFonts w:ascii="Helv" w:hAnsi="Helv"/>
          <w:sz w:val="22"/>
          <w:szCs w:val="22"/>
          <w:lang w:val="fr-FR"/>
        </w:rPr>
        <w:t>Exécution correcte et précise des systèmes de distribution d'eau par tuyaux de différents matériaux suivant le cas en utilisant le matériel et l’outillage adéquat, en respectant les plans et les différentes réglementations dans la pose des tuyaux, l'assemblage, les supports et l'isolation, et en assurant l'étanchéité des joints dans le circuit hydraulique.</w:t>
      </w:r>
    </w:p>
    <w:p w:rsidR="00342540" w:rsidRPr="00342540" w:rsidRDefault="00342540" w:rsidP="00342540">
      <w:pPr>
        <w:bidi w:val="0"/>
        <w:rPr>
          <w:rFonts w:ascii="Helv" w:hAnsi="Helv"/>
          <w:b/>
          <w:bCs/>
          <w:sz w:val="22"/>
          <w:szCs w:val="22"/>
          <w:lang w:val="fr-FR"/>
        </w:rPr>
      </w:pPr>
    </w:p>
    <w:p w:rsidR="00342540" w:rsidRPr="00342540" w:rsidRDefault="00342540" w:rsidP="00342540">
      <w:pPr>
        <w:rPr>
          <w:rFonts w:ascii="Helv" w:hAnsi="Helv"/>
          <w:b/>
          <w:bCs/>
          <w:sz w:val="22"/>
          <w:szCs w:val="22"/>
          <w:lang w:val="fr-FR"/>
        </w:rPr>
      </w:pPr>
    </w:p>
    <w:p w:rsidR="00342540" w:rsidRPr="00342540" w:rsidRDefault="00342540" w:rsidP="00342540">
      <w:pPr>
        <w:rPr>
          <w:b/>
          <w:bCs/>
          <w:sz w:val="22"/>
          <w:szCs w:val="26"/>
          <w:lang w:val="fr-FR"/>
        </w:rPr>
      </w:pPr>
    </w:p>
    <w:p w:rsidR="00342540" w:rsidRPr="00342540" w:rsidRDefault="00342540" w:rsidP="00342540">
      <w:pPr>
        <w:rPr>
          <w:b/>
          <w:bCs/>
          <w:sz w:val="22"/>
          <w:szCs w:val="26"/>
          <w:lang w:val="fr-FR"/>
        </w:rPr>
      </w:pPr>
    </w:p>
    <w:p w:rsidR="00342540" w:rsidRPr="00342540" w:rsidRDefault="00342540" w:rsidP="00342540">
      <w:pPr>
        <w:rPr>
          <w:b/>
          <w:bCs/>
          <w:sz w:val="22"/>
          <w:szCs w:val="26"/>
          <w:lang w:val="fr-FR"/>
        </w:rPr>
      </w:pPr>
    </w:p>
    <w:p w:rsidR="00342540" w:rsidRPr="00342540" w:rsidRDefault="00342540" w:rsidP="00342540">
      <w:pPr>
        <w:rPr>
          <w:b/>
          <w:bCs/>
          <w:sz w:val="22"/>
          <w:szCs w:val="26"/>
          <w:lang w:val="fr-FR"/>
        </w:rPr>
      </w:pPr>
    </w:p>
    <w:p w:rsidR="00342540" w:rsidRPr="00342540" w:rsidRDefault="00342540" w:rsidP="00342540">
      <w:pPr>
        <w:rPr>
          <w:b/>
          <w:bCs/>
          <w:sz w:val="22"/>
          <w:szCs w:val="26"/>
          <w:lang w:val="fr-FR" w:bidi="ar-LB"/>
        </w:rPr>
      </w:pPr>
    </w:p>
    <w:p w:rsidR="00342540" w:rsidRPr="00342540" w:rsidRDefault="00342540" w:rsidP="00342540">
      <w:pPr>
        <w:rPr>
          <w:b/>
          <w:bCs/>
          <w:sz w:val="22"/>
          <w:szCs w:val="26"/>
          <w:lang w:val="fr-FR"/>
        </w:rPr>
      </w:pPr>
    </w:p>
    <w:p w:rsidR="00342540" w:rsidRPr="00342540" w:rsidRDefault="00342540" w:rsidP="00342540">
      <w:pPr>
        <w:rPr>
          <w:b/>
          <w:bCs/>
          <w:sz w:val="22"/>
          <w:szCs w:val="26"/>
          <w:lang w:val="fr-FR"/>
        </w:rPr>
      </w:pPr>
    </w:p>
    <w:p w:rsidR="005B7197" w:rsidRDefault="005B7197" w:rsidP="00342540">
      <w:pPr>
        <w:bidi w:val="0"/>
        <w:ind w:firstLine="720"/>
        <w:rPr>
          <w:lang w:val="fr-FR" w:bidi="ar-LB"/>
        </w:rPr>
      </w:pPr>
    </w:p>
    <w:p w:rsidR="002B7E15" w:rsidRDefault="002B7E15" w:rsidP="002B7E15">
      <w:pPr>
        <w:bidi w:val="0"/>
        <w:ind w:firstLine="720"/>
        <w:rPr>
          <w:lang w:val="fr-FR" w:bidi="ar-LB"/>
        </w:rPr>
      </w:pPr>
    </w:p>
    <w:p w:rsidR="002B7E15" w:rsidRDefault="002B7E15" w:rsidP="002B7E15">
      <w:pPr>
        <w:bidi w:val="0"/>
        <w:ind w:firstLine="720"/>
        <w:rPr>
          <w:lang w:val="fr-FR" w:bidi="ar-LB"/>
        </w:rPr>
      </w:pPr>
    </w:p>
    <w:p w:rsidR="002B7E15" w:rsidRDefault="002B7E15" w:rsidP="002B7E15">
      <w:pPr>
        <w:bidi w:val="0"/>
        <w:ind w:firstLine="720"/>
        <w:rPr>
          <w:lang w:val="fr-FR" w:bidi="ar-LB"/>
        </w:rPr>
      </w:pPr>
    </w:p>
    <w:p w:rsidR="002B7E15" w:rsidRDefault="002B7E15" w:rsidP="002B7E15">
      <w:pPr>
        <w:bidi w:val="0"/>
        <w:ind w:firstLine="720"/>
        <w:rPr>
          <w:lang w:val="fr-FR" w:bidi="ar-LB"/>
        </w:rPr>
      </w:pPr>
    </w:p>
    <w:p w:rsidR="002B7E15" w:rsidRDefault="002B7E15" w:rsidP="002B7E15">
      <w:pPr>
        <w:bidi w:val="0"/>
        <w:ind w:firstLine="720"/>
        <w:rPr>
          <w:lang w:val="fr-FR" w:bidi="ar-LB"/>
        </w:rPr>
      </w:pPr>
    </w:p>
    <w:p w:rsidR="002B7E15" w:rsidRDefault="002B7E15" w:rsidP="002B7E15">
      <w:pPr>
        <w:bidi w:val="0"/>
        <w:ind w:firstLine="720"/>
        <w:rPr>
          <w:lang w:val="fr-FR" w:bidi="ar-LB"/>
        </w:rPr>
      </w:pPr>
    </w:p>
    <w:p w:rsidR="002B7E15" w:rsidRDefault="002B7E15" w:rsidP="002B7E15">
      <w:pPr>
        <w:bidi w:val="0"/>
        <w:ind w:firstLine="720"/>
        <w:rPr>
          <w:lang w:val="fr-FR" w:bidi="ar-LB"/>
        </w:rPr>
      </w:pPr>
    </w:p>
    <w:p w:rsidR="002B7E15" w:rsidRDefault="002B7E15" w:rsidP="002B7E15">
      <w:pPr>
        <w:bidi w:val="0"/>
        <w:ind w:firstLine="720"/>
        <w:rPr>
          <w:lang w:val="fr-FR" w:bidi="ar-LB"/>
        </w:rPr>
      </w:pPr>
    </w:p>
    <w:p w:rsidR="002B7E15" w:rsidRDefault="002B7E15" w:rsidP="002B7E15">
      <w:pPr>
        <w:bidi w:val="0"/>
        <w:ind w:firstLine="720"/>
        <w:rPr>
          <w:lang w:val="fr-FR" w:bidi="ar-LB"/>
        </w:rPr>
      </w:pPr>
    </w:p>
    <w:p w:rsidR="002B7E15" w:rsidRDefault="002B7E15" w:rsidP="002B7E15">
      <w:pPr>
        <w:bidi w:val="0"/>
        <w:ind w:firstLine="720"/>
        <w:rPr>
          <w:lang w:val="fr-FR" w:bidi="ar-LB"/>
        </w:rPr>
      </w:pPr>
    </w:p>
    <w:p w:rsidR="002B7E15" w:rsidRDefault="002B7E15" w:rsidP="002B7E15">
      <w:pPr>
        <w:bidi w:val="0"/>
        <w:ind w:firstLine="720"/>
        <w:rPr>
          <w:lang w:val="fr-FR" w:bidi="ar-LB"/>
        </w:rPr>
      </w:pPr>
    </w:p>
    <w:sectPr w:rsidR="002B7E15" w:rsidSect="00F54C42">
      <w:footerReference w:type="even" r:id="rId9"/>
      <w:footerReference w:type="default" r:id="rId10"/>
      <w:pgSz w:w="11906" w:h="16838"/>
      <w:pgMar w:top="567" w:right="566" w:bottom="142" w:left="16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83E" w:rsidRDefault="00B9783E" w:rsidP="00B40194">
      <w:r>
        <w:separator/>
      </w:r>
    </w:p>
  </w:endnote>
  <w:endnote w:type="continuationSeparator" w:id="0">
    <w:p w:rsidR="00B9783E" w:rsidRDefault="00B9783E" w:rsidP="00B4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0E7" w:rsidRDefault="0041318F">
    <w:pPr>
      <w:pStyle w:val="Footer"/>
      <w:framePr w:wrap="around" w:vAnchor="text" w:hAnchor="margin" w:xAlign="center" w:y="1"/>
      <w:rPr>
        <w:rStyle w:val="PageNumber"/>
      </w:rPr>
    </w:pPr>
    <w:r>
      <w:rPr>
        <w:rStyle w:val="PageNumber"/>
      </w:rPr>
      <w:fldChar w:fldCharType="begin"/>
    </w:r>
    <w:r w:rsidR="009240E7">
      <w:rPr>
        <w:rStyle w:val="PageNumber"/>
      </w:rPr>
      <w:instrText xml:space="preserve">PAGE  </w:instrText>
    </w:r>
    <w:r>
      <w:rPr>
        <w:rStyle w:val="PageNumber"/>
      </w:rPr>
      <w:fldChar w:fldCharType="end"/>
    </w:r>
  </w:p>
  <w:p w:rsidR="009240E7" w:rsidRDefault="009240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9386"/>
      <w:docPartObj>
        <w:docPartGallery w:val="Page Numbers (Bottom of Page)"/>
        <w:docPartUnique/>
      </w:docPartObj>
    </w:sdtPr>
    <w:sdtEndPr/>
    <w:sdtContent>
      <w:p w:rsidR="009240E7" w:rsidRDefault="00F96D8A">
        <w:pPr>
          <w:pStyle w:val="Footer"/>
          <w:jc w:val="center"/>
        </w:pPr>
        <w:r>
          <w:fldChar w:fldCharType="begin"/>
        </w:r>
        <w:r>
          <w:instrText xml:space="preserve"> PAGE   \* MERGEFORMAT </w:instrText>
        </w:r>
        <w:r>
          <w:fldChar w:fldCharType="separate"/>
        </w:r>
        <w:r w:rsidR="00330AEE">
          <w:rPr>
            <w:noProof/>
          </w:rPr>
          <w:t>4</w:t>
        </w:r>
        <w:r>
          <w:rPr>
            <w:noProof/>
          </w:rPr>
          <w:fldChar w:fldCharType="end"/>
        </w:r>
      </w:p>
    </w:sdtContent>
  </w:sdt>
  <w:p w:rsidR="009240E7" w:rsidRDefault="009240E7">
    <w:pPr>
      <w:pStyle w:val="Footer"/>
      <w:rPr>
        <w:rFonts w:ascii="Arial" w:hAnsi="Arial"/>
        <w:i/>
        <w:iCs/>
        <w:sz w:val="18"/>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83E" w:rsidRDefault="00B9783E" w:rsidP="00B40194">
      <w:r>
        <w:separator/>
      </w:r>
    </w:p>
  </w:footnote>
  <w:footnote w:type="continuationSeparator" w:id="0">
    <w:p w:rsidR="00B9783E" w:rsidRDefault="00B9783E" w:rsidP="00B401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0B87E60"/>
    <w:lvl w:ilvl="0">
      <w:numFmt w:val="bullet"/>
      <w:lvlText w:val="*"/>
      <w:lvlJc w:val="left"/>
    </w:lvl>
  </w:abstractNum>
  <w:abstractNum w:abstractNumId="1">
    <w:nsid w:val="0168261B"/>
    <w:multiLevelType w:val="multilevel"/>
    <w:tmpl w:val="4040651A"/>
    <w:lvl w:ilvl="0">
      <w:start w:val="4"/>
      <w:numFmt w:val="decimal"/>
      <w:lvlText w:val="%1"/>
      <w:lvlJc w:val="left"/>
      <w:pPr>
        <w:ind w:left="480" w:hanging="480"/>
      </w:pPr>
      <w:rPr>
        <w:rFonts w:hint="default"/>
      </w:rPr>
    </w:lvl>
    <w:lvl w:ilvl="1">
      <w:start w:val="4"/>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nsid w:val="02854ACD"/>
    <w:multiLevelType w:val="hybridMultilevel"/>
    <w:tmpl w:val="80F4885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B553EA"/>
    <w:multiLevelType w:val="hybridMultilevel"/>
    <w:tmpl w:val="2E664556"/>
    <w:lvl w:ilvl="0" w:tplc="623AC8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F55614"/>
    <w:multiLevelType w:val="hybridMultilevel"/>
    <w:tmpl w:val="6FEE74AE"/>
    <w:lvl w:ilvl="0" w:tplc="142C49E6">
      <w:start w:val="1"/>
      <w:numFmt w:val="decimal"/>
      <w:lvlText w:val="%1-"/>
      <w:lvlJc w:val="left"/>
      <w:pPr>
        <w:ind w:left="360" w:hanging="360"/>
      </w:pPr>
      <w:rPr>
        <w:rFonts w:ascii="Helv" w:hAnsi="Helv" w:hint="default"/>
        <w:color w:val="auto"/>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05511819"/>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FB4ACD"/>
    <w:multiLevelType w:val="hybridMultilevel"/>
    <w:tmpl w:val="3CB8F192"/>
    <w:lvl w:ilvl="0" w:tplc="85F20A80">
      <w:start w:val="2"/>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nsid w:val="0B7242CE"/>
    <w:multiLevelType w:val="singleLevel"/>
    <w:tmpl w:val="C85CEAAC"/>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8">
    <w:nsid w:val="0DA35EAF"/>
    <w:multiLevelType w:val="multilevel"/>
    <w:tmpl w:val="3E3AB52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0EAC1765"/>
    <w:multiLevelType w:val="multilevel"/>
    <w:tmpl w:val="8B386FDA"/>
    <w:lvl w:ilvl="0">
      <w:start w:val="1"/>
      <w:numFmt w:val="decimal"/>
      <w:lvlText w:val="%1"/>
      <w:lvlJc w:val="left"/>
      <w:pPr>
        <w:ind w:left="570" w:hanging="570"/>
      </w:pPr>
      <w:rPr>
        <w:rFonts w:hint="default"/>
      </w:rPr>
    </w:lvl>
    <w:lvl w:ilvl="1">
      <w:start w:val="1"/>
      <w:numFmt w:val="decimal"/>
      <w:lvlText w:val="%1-%2"/>
      <w:lvlJc w:val="left"/>
      <w:pPr>
        <w:ind w:left="1106" w:hanging="57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10">
    <w:nsid w:val="0EEF183F"/>
    <w:multiLevelType w:val="hybridMultilevel"/>
    <w:tmpl w:val="58DC421A"/>
    <w:lvl w:ilvl="0" w:tplc="D5B656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1063"/>
    <w:multiLevelType w:val="hybridMultilevel"/>
    <w:tmpl w:val="68EECF52"/>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806DF7"/>
    <w:multiLevelType w:val="multilevel"/>
    <w:tmpl w:val="B2F2A3DE"/>
    <w:lvl w:ilvl="0">
      <w:start w:val="1"/>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3">
    <w:nsid w:val="130844EB"/>
    <w:multiLevelType w:val="hybridMultilevel"/>
    <w:tmpl w:val="76DC540C"/>
    <w:lvl w:ilvl="0" w:tplc="91504996">
      <w:start w:val="1"/>
      <w:numFmt w:val="decimal"/>
      <w:lvlText w:val="%1-"/>
      <w:lvlJc w:val="left"/>
      <w:pPr>
        <w:ind w:left="720" w:hanging="360"/>
      </w:pPr>
      <w:rPr>
        <w:rFonts w:ascii="Helv" w:hAnsi="Helv"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304E6B"/>
    <w:multiLevelType w:val="multilevel"/>
    <w:tmpl w:val="6DD865B2"/>
    <w:lvl w:ilvl="0">
      <w:start w:val="2"/>
      <w:numFmt w:val="decimal"/>
      <w:lvlText w:val="%1"/>
      <w:lvlJc w:val="left"/>
      <w:pPr>
        <w:ind w:left="480" w:hanging="480"/>
      </w:pPr>
      <w:rPr>
        <w:rFonts w:hint="default"/>
      </w:rPr>
    </w:lvl>
    <w:lvl w:ilvl="1">
      <w:start w:val="3"/>
      <w:numFmt w:val="decimal"/>
      <w:lvlText w:val="%1.%2"/>
      <w:lvlJc w:val="left"/>
      <w:pPr>
        <w:ind w:left="652" w:hanging="480"/>
      </w:pPr>
      <w:rPr>
        <w:rFonts w:hint="default"/>
      </w:rPr>
    </w:lvl>
    <w:lvl w:ilvl="2">
      <w:start w:val="3"/>
      <w:numFmt w:val="decimal"/>
      <w:lvlText w:val="%1.%2.%3"/>
      <w:lvlJc w:val="left"/>
      <w:pPr>
        <w:ind w:left="1064" w:hanging="720"/>
      </w:pPr>
      <w:rPr>
        <w:rFonts w:hint="default"/>
      </w:rPr>
    </w:lvl>
    <w:lvl w:ilvl="3">
      <w:start w:val="1"/>
      <w:numFmt w:val="decimal"/>
      <w:lvlText w:val="%1.%2.%3.%4"/>
      <w:lvlJc w:val="left"/>
      <w:pPr>
        <w:ind w:left="1236" w:hanging="720"/>
      </w:pPr>
      <w:rPr>
        <w:rFonts w:hint="default"/>
      </w:rPr>
    </w:lvl>
    <w:lvl w:ilvl="4">
      <w:start w:val="1"/>
      <w:numFmt w:val="decimal"/>
      <w:lvlText w:val="%1.%2.%3.%4.%5"/>
      <w:lvlJc w:val="left"/>
      <w:pPr>
        <w:ind w:left="1768" w:hanging="1080"/>
      </w:pPr>
      <w:rPr>
        <w:rFonts w:hint="default"/>
      </w:rPr>
    </w:lvl>
    <w:lvl w:ilvl="5">
      <w:start w:val="1"/>
      <w:numFmt w:val="decimal"/>
      <w:lvlText w:val="%1.%2.%3.%4.%5.%6"/>
      <w:lvlJc w:val="left"/>
      <w:pPr>
        <w:ind w:left="1940" w:hanging="1080"/>
      </w:pPr>
      <w:rPr>
        <w:rFonts w:hint="default"/>
      </w:rPr>
    </w:lvl>
    <w:lvl w:ilvl="6">
      <w:start w:val="1"/>
      <w:numFmt w:val="decimal"/>
      <w:lvlText w:val="%1.%2.%3.%4.%5.%6.%7"/>
      <w:lvlJc w:val="left"/>
      <w:pPr>
        <w:ind w:left="2472" w:hanging="1440"/>
      </w:pPr>
      <w:rPr>
        <w:rFonts w:hint="default"/>
      </w:rPr>
    </w:lvl>
    <w:lvl w:ilvl="7">
      <w:start w:val="1"/>
      <w:numFmt w:val="decimal"/>
      <w:lvlText w:val="%1.%2.%3.%4.%5.%6.%7.%8"/>
      <w:lvlJc w:val="left"/>
      <w:pPr>
        <w:ind w:left="2644" w:hanging="1440"/>
      </w:pPr>
      <w:rPr>
        <w:rFonts w:hint="default"/>
      </w:rPr>
    </w:lvl>
    <w:lvl w:ilvl="8">
      <w:start w:val="1"/>
      <w:numFmt w:val="decimal"/>
      <w:lvlText w:val="%1.%2.%3.%4.%5.%6.%7.%8.%9"/>
      <w:lvlJc w:val="left"/>
      <w:pPr>
        <w:ind w:left="3176" w:hanging="1800"/>
      </w:pPr>
      <w:rPr>
        <w:rFonts w:hint="default"/>
      </w:rPr>
    </w:lvl>
  </w:abstractNum>
  <w:abstractNum w:abstractNumId="15">
    <w:nsid w:val="13863FD4"/>
    <w:multiLevelType w:val="singleLevel"/>
    <w:tmpl w:val="F7340EAE"/>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16">
    <w:nsid w:val="13D62D4B"/>
    <w:multiLevelType w:val="multilevel"/>
    <w:tmpl w:val="770C9C6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14675C78"/>
    <w:multiLevelType w:val="multilevel"/>
    <w:tmpl w:val="3EA4748A"/>
    <w:lvl w:ilvl="0">
      <w:start w:val="1"/>
      <w:numFmt w:val="decimal"/>
      <w:lvlText w:val="%1"/>
      <w:lvlJc w:val="left"/>
      <w:pPr>
        <w:ind w:left="510" w:hanging="510"/>
      </w:pPr>
      <w:rPr>
        <w:rFonts w:hint="default"/>
      </w:rPr>
    </w:lvl>
    <w:lvl w:ilvl="1">
      <w:start w:val="1"/>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14B93E08"/>
    <w:multiLevelType w:val="hybridMultilevel"/>
    <w:tmpl w:val="86E47982"/>
    <w:lvl w:ilvl="0" w:tplc="7460F4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4F10853"/>
    <w:multiLevelType w:val="hybridMultilevel"/>
    <w:tmpl w:val="8F844C7E"/>
    <w:lvl w:ilvl="0" w:tplc="05DACEFE">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0">
    <w:nsid w:val="16184AB3"/>
    <w:multiLevelType w:val="hybridMultilevel"/>
    <w:tmpl w:val="E8C8ED26"/>
    <w:lvl w:ilvl="0" w:tplc="6DBE93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33495F"/>
    <w:multiLevelType w:val="hybridMultilevel"/>
    <w:tmpl w:val="1C0E968C"/>
    <w:lvl w:ilvl="0" w:tplc="BA76B3F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E27634"/>
    <w:multiLevelType w:val="multilevel"/>
    <w:tmpl w:val="016C0F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1A92133C"/>
    <w:multiLevelType w:val="hybridMultilevel"/>
    <w:tmpl w:val="6AB62C24"/>
    <w:lvl w:ilvl="0" w:tplc="72524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AC23FC8"/>
    <w:multiLevelType w:val="hybridMultilevel"/>
    <w:tmpl w:val="237C90A0"/>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AC648D8"/>
    <w:multiLevelType w:val="multilevel"/>
    <w:tmpl w:val="A6E4F01A"/>
    <w:lvl w:ilvl="0">
      <w:start w:val="1"/>
      <w:numFmt w:val="decimal"/>
      <w:lvlText w:val="%1"/>
      <w:lvlJc w:val="left"/>
      <w:pPr>
        <w:ind w:left="435" w:hanging="435"/>
      </w:pPr>
      <w:rPr>
        <w:rFonts w:hint="default"/>
      </w:rPr>
    </w:lvl>
    <w:lvl w:ilvl="1">
      <w:start w:val="1"/>
      <w:numFmt w:val="decimal"/>
      <w:lvlText w:val="%1.%2"/>
      <w:lvlJc w:val="left"/>
      <w:pPr>
        <w:ind w:left="720" w:hanging="43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26">
    <w:nsid w:val="1AF84142"/>
    <w:multiLevelType w:val="singleLevel"/>
    <w:tmpl w:val="2752C108"/>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27">
    <w:nsid w:val="1B833966"/>
    <w:multiLevelType w:val="multilevel"/>
    <w:tmpl w:val="86F6064C"/>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8">
    <w:nsid w:val="1DB01CEF"/>
    <w:multiLevelType w:val="multilevel"/>
    <w:tmpl w:val="56B4A95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1F327635"/>
    <w:multiLevelType w:val="singleLevel"/>
    <w:tmpl w:val="88B877D2"/>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30">
    <w:nsid w:val="1FD570EE"/>
    <w:multiLevelType w:val="hybridMultilevel"/>
    <w:tmpl w:val="6AF0EC16"/>
    <w:lvl w:ilvl="0" w:tplc="3FA60D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F65F22"/>
    <w:multiLevelType w:val="multilevel"/>
    <w:tmpl w:val="770C9C6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20CD0151"/>
    <w:multiLevelType w:val="multilevel"/>
    <w:tmpl w:val="5B984008"/>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nsid w:val="245C1686"/>
    <w:multiLevelType w:val="multilevel"/>
    <w:tmpl w:val="A552A9F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256F5090"/>
    <w:multiLevelType w:val="multilevel"/>
    <w:tmpl w:val="CFEE80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259E67C0"/>
    <w:multiLevelType w:val="hybridMultilevel"/>
    <w:tmpl w:val="F4DC47B4"/>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D8F72DC"/>
    <w:multiLevelType w:val="hybridMultilevel"/>
    <w:tmpl w:val="E390CB2E"/>
    <w:lvl w:ilvl="0" w:tplc="40429BD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DFB3804"/>
    <w:multiLevelType w:val="multilevel"/>
    <w:tmpl w:val="3D98719E"/>
    <w:lvl w:ilvl="0">
      <w:start w:val="3"/>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8">
    <w:nsid w:val="2E787838"/>
    <w:multiLevelType w:val="multilevel"/>
    <w:tmpl w:val="B67C329A"/>
    <w:lvl w:ilvl="0">
      <w:start w:val="1"/>
      <w:numFmt w:val="decimal"/>
      <w:lvlText w:val="%1"/>
      <w:lvlJc w:val="left"/>
      <w:pPr>
        <w:ind w:left="420" w:hanging="420"/>
      </w:pPr>
      <w:rPr>
        <w:rFonts w:hint="default"/>
      </w:rPr>
    </w:lvl>
    <w:lvl w:ilvl="1">
      <w:start w:val="1"/>
      <w:numFmt w:val="decimal"/>
      <w:lvlText w:val="%1.%2"/>
      <w:lvlJc w:val="left"/>
      <w:pPr>
        <w:ind w:left="354" w:hanging="4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39">
    <w:nsid w:val="2FFA453F"/>
    <w:multiLevelType w:val="multilevel"/>
    <w:tmpl w:val="770465B6"/>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40">
    <w:nsid w:val="309B7420"/>
    <w:multiLevelType w:val="multilevel"/>
    <w:tmpl w:val="86F6064C"/>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1">
    <w:nsid w:val="312A5962"/>
    <w:multiLevelType w:val="hybridMultilevel"/>
    <w:tmpl w:val="2482E5D8"/>
    <w:lvl w:ilvl="0" w:tplc="654ED872">
      <w:start w:val="1"/>
      <w:numFmt w:val="decimal"/>
      <w:lvlText w:val="%1-"/>
      <w:lvlJc w:val="left"/>
      <w:pPr>
        <w:ind w:left="720" w:hanging="360"/>
      </w:pPr>
      <w:rPr>
        <w:rFonts w:ascii="Helv" w:hAnsi="Helv"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32E30A2"/>
    <w:multiLevelType w:val="hybridMultilevel"/>
    <w:tmpl w:val="1C0E968C"/>
    <w:lvl w:ilvl="0" w:tplc="BA76B3F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A67215"/>
    <w:multiLevelType w:val="hybridMultilevel"/>
    <w:tmpl w:val="D77E8FE6"/>
    <w:lvl w:ilvl="0" w:tplc="474A327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nsid w:val="34FF469F"/>
    <w:multiLevelType w:val="singleLevel"/>
    <w:tmpl w:val="CCE0483E"/>
    <w:lvl w:ilvl="0">
      <w:start w:val="1"/>
      <w:numFmt w:val="decimal"/>
      <w:lvlText w:val="%1. "/>
      <w:legacy w:legacy="1" w:legacySpace="0" w:legacyIndent="360"/>
      <w:lvlJc w:val="left"/>
      <w:pPr>
        <w:ind w:left="502" w:hanging="360"/>
      </w:pPr>
      <w:rPr>
        <w:rFonts w:ascii="Arial" w:hAnsi="Arial" w:cs="Arial" w:hint="default"/>
        <w:b w:val="0"/>
        <w:i w:val="0"/>
        <w:sz w:val="24"/>
        <w:u w:val="none"/>
      </w:rPr>
    </w:lvl>
  </w:abstractNum>
  <w:abstractNum w:abstractNumId="45">
    <w:nsid w:val="35E0218A"/>
    <w:multiLevelType w:val="multilevel"/>
    <w:tmpl w:val="CD2EE28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nsid w:val="37D2295E"/>
    <w:multiLevelType w:val="multilevel"/>
    <w:tmpl w:val="6BB2FD64"/>
    <w:lvl w:ilvl="0">
      <w:start w:val="3"/>
      <w:numFmt w:val="decimal"/>
      <w:lvlText w:val="%1"/>
      <w:lvlJc w:val="left"/>
      <w:pPr>
        <w:ind w:left="360" w:hanging="360"/>
      </w:pPr>
      <w:rPr>
        <w:rFonts w:hint="default"/>
      </w:rPr>
    </w:lvl>
    <w:lvl w:ilvl="1">
      <w:start w:val="3"/>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47">
    <w:nsid w:val="396514E7"/>
    <w:multiLevelType w:val="singleLevel"/>
    <w:tmpl w:val="6B0AD48C"/>
    <w:lvl w:ilvl="0">
      <w:start w:val="1"/>
      <w:numFmt w:val="decimal"/>
      <w:lvlText w:val="%1-"/>
      <w:legacy w:legacy="1" w:legacySpace="0" w:legacyIndent="360"/>
      <w:lvlJc w:val="left"/>
      <w:pPr>
        <w:ind w:left="0" w:hanging="360"/>
      </w:pPr>
      <w:rPr>
        <w:rFonts w:ascii="Helv" w:eastAsia="Times New Roman" w:hAnsi="Helv" w:cs="Times New Roman"/>
        <w:b w:val="0"/>
        <w:i w:val="0"/>
        <w:sz w:val="24"/>
        <w:u w:val="none"/>
      </w:rPr>
    </w:lvl>
  </w:abstractNum>
  <w:abstractNum w:abstractNumId="48">
    <w:nsid w:val="3FD879B5"/>
    <w:multiLevelType w:val="multilevel"/>
    <w:tmpl w:val="F1804D32"/>
    <w:lvl w:ilvl="0">
      <w:start w:val="1"/>
      <w:numFmt w:val="decimal"/>
      <w:lvlText w:val="%1"/>
      <w:lvlJc w:val="left"/>
      <w:pPr>
        <w:ind w:left="420" w:hanging="420"/>
      </w:pPr>
      <w:rPr>
        <w:rFonts w:hint="default"/>
      </w:rPr>
    </w:lvl>
    <w:lvl w:ilvl="1">
      <w:start w:val="1"/>
      <w:numFmt w:val="decimal"/>
      <w:lvlText w:val="%1.%2"/>
      <w:lvlJc w:val="left"/>
      <w:pPr>
        <w:ind w:left="825" w:hanging="4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49">
    <w:nsid w:val="40996A6C"/>
    <w:multiLevelType w:val="hybridMultilevel"/>
    <w:tmpl w:val="4202CCF2"/>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10776CF"/>
    <w:multiLevelType w:val="hybridMultilevel"/>
    <w:tmpl w:val="455AE4B8"/>
    <w:lvl w:ilvl="0" w:tplc="76529C80">
      <w:numFmt w:val="bullet"/>
      <w:pStyle w:val="Heading5"/>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11C1F2C"/>
    <w:multiLevelType w:val="hybridMultilevel"/>
    <w:tmpl w:val="DCAC2FE0"/>
    <w:lvl w:ilvl="0" w:tplc="BC324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18F5811"/>
    <w:multiLevelType w:val="multilevel"/>
    <w:tmpl w:val="830838A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53">
    <w:nsid w:val="43B81FE7"/>
    <w:multiLevelType w:val="multilevel"/>
    <w:tmpl w:val="58263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2A3169"/>
    <w:multiLevelType w:val="hybridMultilevel"/>
    <w:tmpl w:val="F8A0B83C"/>
    <w:lvl w:ilvl="0" w:tplc="1F42A588">
      <w:start w:val="1"/>
      <w:numFmt w:val="decimal"/>
      <w:lvlText w:val="%1-"/>
      <w:lvlJc w:val="left"/>
      <w:pPr>
        <w:ind w:left="720" w:hanging="360"/>
      </w:pPr>
      <w:rPr>
        <w:rFonts w:ascii="Helv" w:hAnsi="Helv"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62113DA"/>
    <w:multiLevelType w:val="multilevel"/>
    <w:tmpl w:val="9C00116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nsid w:val="47401EB6"/>
    <w:multiLevelType w:val="hybridMultilevel"/>
    <w:tmpl w:val="A238E6D6"/>
    <w:lvl w:ilvl="0" w:tplc="6B7001A6">
      <w:start w:val="20"/>
      <w:numFmt w:val="bullet"/>
      <w:lvlText w:val="-"/>
      <w:lvlJc w:val="left"/>
      <w:pPr>
        <w:ind w:left="360" w:hanging="360"/>
      </w:pPr>
      <w:rPr>
        <w:rFonts w:ascii="Helv" w:eastAsiaTheme="minorHAnsi" w:hAnsi="Helv"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7">
    <w:nsid w:val="4954602C"/>
    <w:multiLevelType w:val="hybridMultilevel"/>
    <w:tmpl w:val="32FA285C"/>
    <w:lvl w:ilvl="0" w:tplc="26FAA00A">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8">
    <w:nsid w:val="4D045FB0"/>
    <w:multiLevelType w:val="multilevel"/>
    <w:tmpl w:val="96467E98"/>
    <w:lvl w:ilvl="0">
      <w:start w:val="1"/>
      <w:numFmt w:val="decimal"/>
      <w:lvlText w:val="%1"/>
      <w:lvlJc w:val="left"/>
      <w:pPr>
        <w:ind w:left="360"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932"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18" w:hanging="144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504" w:hanging="1800"/>
      </w:pPr>
      <w:rPr>
        <w:rFonts w:hint="default"/>
      </w:rPr>
    </w:lvl>
  </w:abstractNum>
  <w:abstractNum w:abstractNumId="59">
    <w:nsid w:val="4D1E2E7A"/>
    <w:multiLevelType w:val="multilevel"/>
    <w:tmpl w:val="770C9C6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0">
    <w:nsid w:val="4D562C2D"/>
    <w:multiLevelType w:val="singleLevel"/>
    <w:tmpl w:val="E6C0F286"/>
    <w:lvl w:ilvl="0">
      <w:start w:val="4"/>
      <w:numFmt w:val="decimal"/>
      <w:lvlText w:val="1.%1 "/>
      <w:legacy w:legacy="1" w:legacySpace="0" w:legacyIndent="360"/>
      <w:lvlJc w:val="right"/>
      <w:pPr>
        <w:ind w:left="1069" w:hanging="360"/>
      </w:pPr>
      <w:rPr>
        <w:rFonts w:ascii="Arial" w:hAnsi="Arial" w:cs="Arial" w:hint="default"/>
        <w:b w:val="0"/>
        <w:i w:val="0"/>
        <w:sz w:val="24"/>
        <w:u w:val="none"/>
      </w:rPr>
    </w:lvl>
  </w:abstractNum>
  <w:abstractNum w:abstractNumId="61">
    <w:nsid w:val="4D81044E"/>
    <w:multiLevelType w:val="hybridMultilevel"/>
    <w:tmpl w:val="5BBEEDE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5F3463"/>
    <w:multiLevelType w:val="multilevel"/>
    <w:tmpl w:val="C9FEC148"/>
    <w:lvl w:ilvl="0">
      <w:start w:val="1"/>
      <w:numFmt w:val="decimal"/>
      <w:lvlText w:val="%1"/>
      <w:lvlJc w:val="left"/>
      <w:pPr>
        <w:ind w:left="360" w:hanging="360"/>
      </w:pPr>
      <w:rPr>
        <w:rFonts w:ascii="Helv" w:hAnsi="Helv" w:hint="default"/>
        <w:sz w:val="22"/>
      </w:rPr>
    </w:lvl>
    <w:lvl w:ilvl="1">
      <w:start w:val="1"/>
      <w:numFmt w:val="decimal"/>
      <w:lvlText w:val="%1-%2"/>
      <w:lvlJc w:val="left"/>
      <w:pPr>
        <w:ind w:left="1080" w:hanging="360"/>
      </w:pPr>
      <w:rPr>
        <w:rFonts w:ascii="Helv" w:hAnsi="Helv" w:hint="default"/>
        <w:sz w:val="22"/>
      </w:rPr>
    </w:lvl>
    <w:lvl w:ilvl="2">
      <w:start w:val="1"/>
      <w:numFmt w:val="decimal"/>
      <w:lvlText w:val="%1-%2.%3"/>
      <w:lvlJc w:val="left"/>
      <w:pPr>
        <w:ind w:left="2160" w:hanging="720"/>
      </w:pPr>
      <w:rPr>
        <w:rFonts w:ascii="Helv" w:hAnsi="Helv" w:hint="default"/>
        <w:sz w:val="22"/>
      </w:rPr>
    </w:lvl>
    <w:lvl w:ilvl="3">
      <w:start w:val="1"/>
      <w:numFmt w:val="decimal"/>
      <w:lvlText w:val="%1-%2.%3.%4"/>
      <w:lvlJc w:val="left"/>
      <w:pPr>
        <w:ind w:left="2880" w:hanging="720"/>
      </w:pPr>
      <w:rPr>
        <w:rFonts w:ascii="Helv" w:hAnsi="Helv" w:hint="default"/>
        <w:sz w:val="22"/>
      </w:rPr>
    </w:lvl>
    <w:lvl w:ilvl="4">
      <w:start w:val="1"/>
      <w:numFmt w:val="decimal"/>
      <w:lvlText w:val="%1-%2.%3.%4.%5"/>
      <w:lvlJc w:val="left"/>
      <w:pPr>
        <w:ind w:left="3960" w:hanging="1080"/>
      </w:pPr>
      <w:rPr>
        <w:rFonts w:ascii="Helv" w:hAnsi="Helv" w:hint="default"/>
        <w:sz w:val="22"/>
      </w:rPr>
    </w:lvl>
    <w:lvl w:ilvl="5">
      <w:start w:val="1"/>
      <w:numFmt w:val="decimal"/>
      <w:lvlText w:val="%1-%2.%3.%4.%5.%6"/>
      <w:lvlJc w:val="left"/>
      <w:pPr>
        <w:ind w:left="4680" w:hanging="1080"/>
      </w:pPr>
      <w:rPr>
        <w:rFonts w:ascii="Helv" w:hAnsi="Helv" w:hint="default"/>
        <w:sz w:val="22"/>
      </w:rPr>
    </w:lvl>
    <w:lvl w:ilvl="6">
      <w:start w:val="1"/>
      <w:numFmt w:val="decimal"/>
      <w:lvlText w:val="%1-%2.%3.%4.%5.%6.%7"/>
      <w:lvlJc w:val="left"/>
      <w:pPr>
        <w:ind w:left="5760" w:hanging="1440"/>
      </w:pPr>
      <w:rPr>
        <w:rFonts w:ascii="Helv" w:hAnsi="Helv" w:hint="default"/>
        <w:sz w:val="22"/>
      </w:rPr>
    </w:lvl>
    <w:lvl w:ilvl="7">
      <w:start w:val="1"/>
      <w:numFmt w:val="decimal"/>
      <w:lvlText w:val="%1-%2.%3.%4.%5.%6.%7.%8"/>
      <w:lvlJc w:val="left"/>
      <w:pPr>
        <w:ind w:left="6480" w:hanging="1440"/>
      </w:pPr>
      <w:rPr>
        <w:rFonts w:ascii="Helv" w:hAnsi="Helv" w:hint="default"/>
        <w:sz w:val="22"/>
      </w:rPr>
    </w:lvl>
    <w:lvl w:ilvl="8">
      <w:start w:val="1"/>
      <w:numFmt w:val="decimal"/>
      <w:lvlText w:val="%1-%2.%3.%4.%5.%6.%7.%8.%9"/>
      <w:lvlJc w:val="left"/>
      <w:pPr>
        <w:ind w:left="7560" w:hanging="1800"/>
      </w:pPr>
      <w:rPr>
        <w:rFonts w:ascii="Helv" w:hAnsi="Helv" w:hint="default"/>
        <w:sz w:val="22"/>
      </w:rPr>
    </w:lvl>
  </w:abstractNum>
  <w:abstractNum w:abstractNumId="63">
    <w:nsid w:val="50DD6682"/>
    <w:multiLevelType w:val="multilevel"/>
    <w:tmpl w:val="770C9C6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nsid w:val="5283415F"/>
    <w:multiLevelType w:val="multilevel"/>
    <w:tmpl w:val="1E62F818"/>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nsid w:val="54603B79"/>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4730A72"/>
    <w:multiLevelType w:val="singleLevel"/>
    <w:tmpl w:val="4C609584"/>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67">
    <w:nsid w:val="560255A5"/>
    <w:multiLevelType w:val="multilevel"/>
    <w:tmpl w:val="C03C49E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8">
    <w:nsid w:val="58A04E0D"/>
    <w:multiLevelType w:val="singleLevel"/>
    <w:tmpl w:val="6A360534"/>
    <w:lvl w:ilvl="0">
      <w:start w:val="1"/>
      <w:numFmt w:val="decimal"/>
      <w:lvlText w:val="%1. "/>
      <w:legacy w:legacy="1" w:legacySpace="0" w:legacyIndent="360"/>
      <w:lvlJc w:val="right"/>
      <w:pPr>
        <w:ind w:left="0" w:hanging="360"/>
      </w:pPr>
      <w:rPr>
        <w:rFonts w:ascii="Arial" w:hAnsi="Arial" w:cs="Arial" w:hint="default"/>
        <w:b w:val="0"/>
        <w:i w:val="0"/>
        <w:sz w:val="24"/>
        <w:u w:val="none"/>
      </w:rPr>
    </w:lvl>
  </w:abstractNum>
  <w:abstractNum w:abstractNumId="69">
    <w:nsid w:val="5BD30390"/>
    <w:multiLevelType w:val="hybridMultilevel"/>
    <w:tmpl w:val="2C9EEDD0"/>
    <w:lvl w:ilvl="0" w:tplc="9124AD7E">
      <w:start w:val="1"/>
      <w:numFmt w:val="decimal"/>
      <w:lvlText w:val="%1-"/>
      <w:lvlJc w:val="left"/>
      <w:pPr>
        <w:ind w:left="360"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0">
    <w:nsid w:val="5F2D0F41"/>
    <w:multiLevelType w:val="hybridMultilevel"/>
    <w:tmpl w:val="088C5F28"/>
    <w:lvl w:ilvl="0" w:tplc="6728CCDE">
      <w:start w:val="1"/>
      <w:numFmt w:val="decimal"/>
      <w:lvlText w:val="%1-"/>
      <w:lvlJc w:val="left"/>
      <w:pPr>
        <w:ind w:left="360"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1">
    <w:nsid w:val="60266A4A"/>
    <w:multiLevelType w:val="hybridMultilevel"/>
    <w:tmpl w:val="69A4105A"/>
    <w:lvl w:ilvl="0" w:tplc="4EB045B4">
      <w:start w:val="1"/>
      <w:numFmt w:val="decimal"/>
      <w:lvlText w:val="%1-"/>
      <w:lvlJc w:val="left"/>
      <w:pPr>
        <w:ind w:left="360"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032"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2">
    <w:nsid w:val="615371A2"/>
    <w:multiLevelType w:val="hybridMultilevel"/>
    <w:tmpl w:val="DDEC41F0"/>
    <w:lvl w:ilvl="0" w:tplc="AA74BB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3">
    <w:nsid w:val="61B06DAC"/>
    <w:multiLevelType w:val="multilevel"/>
    <w:tmpl w:val="4582F800"/>
    <w:lvl w:ilvl="0">
      <w:start w:val="1"/>
      <w:numFmt w:val="decimal"/>
      <w:lvlText w:val="%1"/>
      <w:lvlJc w:val="left"/>
      <w:pPr>
        <w:ind w:left="435" w:hanging="435"/>
      </w:pPr>
      <w:rPr>
        <w:rFonts w:hint="default"/>
      </w:rPr>
    </w:lvl>
    <w:lvl w:ilvl="1">
      <w:start w:val="1"/>
      <w:numFmt w:val="decimal"/>
      <w:lvlText w:val="%1-%2"/>
      <w:lvlJc w:val="left"/>
      <w:pPr>
        <w:ind w:left="653" w:hanging="435"/>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74">
    <w:nsid w:val="627D25F7"/>
    <w:multiLevelType w:val="multilevel"/>
    <w:tmpl w:val="406258D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5">
    <w:nsid w:val="6293681D"/>
    <w:multiLevelType w:val="hybridMultilevel"/>
    <w:tmpl w:val="75887D00"/>
    <w:lvl w:ilvl="0" w:tplc="B06EEE4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2CF7BAB"/>
    <w:multiLevelType w:val="multilevel"/>
    <w:tmpl w:val="4692AF4E"/>
    <w:lvl w:ilvl="0">
      <w:start w:val="1"/>
      <w:numFmt w:val="decimal"/>
      <w:lvlText w:val="%1"/>
      <w:lvlJc w:val="left"/>
      <w:pPr>
        <w:ind w:left="630" w:hanging="630"/>
      </w:pPr>
      <w:rPr>
        <w:rFonts w:hint="default"/>
      </w:rPr>
    </w:lvl>
    <w:lvl w:ilvl="1">
      <w:start w:val="1"/>
      <w:numFmt w:val="decimal"/>
      <w:lvlText w:val="%1-%2"/>
      <w:lvlJc w:val="left"/>
      <w:pPr>
        <w:ind w:left="1224" w:hanging="630"/>
      </w:pPr>
      <w:rPr>
        <w:rFonts w:hint="default"/>
      </w:rPr>
    </w:lvl>
    <w:lvl w:ilvl="2">
      <w:start w:val="1"/>
      <w:numFmt w:val="decimal"/>
      <w:lvlText w:val="%1-%2-%3"/>
      <w:lvlJc w:val="left"/>
      <w:pPr>
        <w:ind w:left="1908" w:hanging="720"/>
      </w:pPr>
      <w:rPr>
        <w:rFonts w:hint="default"/>
      </w:rPr>
    </w:lvl>
    <w:lvl w:ilvl="3">
      <w:start w:val="1"/>
      <w:numFmt w:val="decimal"/>
      <w:lvlText w:val="%1-%2-%3.%4"/>
      <w:lvlJc w:val="left"/>
      <w:pPr>
        <w:ind w:left="2502" w:hanging="720"/>
      </w:pPr>
      <w:rPr>
        <w:rFonts w:hint="default"/>
      </w:rPr>
    </w:lvl>
    <w:lvl w:ilvl="4">
      <w:start w:val="1"/>
      <w:numFmt w:val="decimal"/>
      <w:lvlText w:val="%1-%2-%3.%4.%5"/>
      <w:lvlJc w:val="left"/>
      <w:pPr>
        <w:ind w:left="3456" w:hanging="1080"/>
      </w:pPr>
      <w:rPr>
        <w:rFonts w:hint="default"/>
      </w:rPr>
    </w:lvl>
    <w:lvl w:ilvl="5">
      <w:start w:val="1"/>
      <w:numFmt w:val="decimal"/>
      <w:lvlText w:val="%1-%2-%3.%4.%5.%6"/>
      <w:lvlJc w:val="left"/>
      <w:pPr>
        <w:ind w:left="4050" w:hanging="1080"/>
      </w:pPr>
      <w:rPr>
        <w:rFonts w:hint="default"/>
      </w:rPr>
    </w:lvl>
    <w:lvl w:ilvl="6">
      <w:start w:val="1"/>
      <w:numFmt w:val="decimal"/>
      <w:lvlText w:val="%1-%2-%3.%4.%5.%6.%7"/>
      <w:lvlJc w:val="left"/>
      <w:pPr>
        <w:ind w:left="5004" w:hanging="1440"/>
      </w:pPr>
      <w:rPr>
        <w:rFonts w:hint="default"/>
      </w:rPr>
    </w:lvl>
    <w:lvl w:ilvl="7">
      <w:start w:val="1"/>
      <w:numFmt w:val="decimal"/>
      <w:lvlText w:val="%1-%2-%3.%4.%5.%6.%7.%8"/>
      <w:lvlJc w:val="left"/>
      <w:pPr>
        <w:ind w:left="5598" w:hanging="1440"/>
      </w:pPr>
      <w:rPr>
        <w:rFonts w:hint="default"/>
      </w:rPr>
    </w:lvl>
    <w:lvl w:ilvl="8">
      <w:start w:val="1"/>
      <w:numFmt w:val="decimal"/>
      <w:lvlText w:val="%1-%2-%3.%4.%5.%6.%7.%8.%9"/>
      <w:lvlJc w:val="left"/>
      <w:pPr>
        <w:ind w:left="6552" w:hanging="1800"/>
      </w:pPr>
      <w:rPr>
        <w:rFonts w:hint="default"/>
      </w:rPr>
    </w:lvl>
  </w:abstractNum>
  <w:abstractNum w:abstractNumId="77">
    <w:nsid w:val="63311A9C"/>
    <w:multiLevelType w:val="hybridMultilevel"/>
    <w:tmpl w:val="E494BE28"/>
    <w:lvl w:ilvl="0" w:tplc="96BADE54">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78">
    <w:nsid w:val="635E5B5F"/>
    <w:multiLevelType w:val="hybridMultilevel"/>
    <w:tmpl w:val="189C60B6"/>
    <w:lvl w:ilvl="0" w:tplc="1150771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9">
    <w:nsid w:val="636144BD"/>
    <w:multiLevelType w:val="multilevel"/>
    <w:tmpl w:val="770C9C6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0">
    <w:nsid w:val="63F9196F"/>
    <w:multiLevelType w:val="multilevel"/>
    <w:tmpl w:val="DCBA7EF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65A23C43"/>
    <w:multiLevelType w:val="multilevel"/>
    <w:tmpl w:val="3D98719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2">
    <w:nsid w:val="669125FD"/>
    <w:multiLevelType w:val="hybridMultilevel"/>
    <w:tmpl w:val="9622130C"/>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A0371E"/>
    <w:multiLevelType w:val="hybridMultilevel"/>
    <w:tmpl w:val="7B640AF8"/>
    <w:lvl w:ilvl="0" w:tplc="0CB83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86D718F"/>
    <w:multiLevelType w:val="multilevel"/>
    <w:tmpl w:val="AB42A096"/>
    <w:lvl w:ilvl="0">
      <w:start w:val="1"/>
      <w:numFmt w:val="decimal"/>
      <w:lvlText w:val="%1"/>
      <w:lvlJc w:val="left"/>
      <w:pPr>
        <w:ind w:left="510" w:hanging="510"/>
      </w:pPr>
      <w:rPr>
        <w:rFonts w:hint="default"/>
      </w:rPr>
    </w:lvl>
    <w:lvl w:ilvl="1">
      <w:start w:val="3"/>
      <w:numFmt w:val="decimal"/>
      <w:lvlText w:val="%1-%2"/>
      <w:lvlJc w:val="left"/>
      <w:pPr>
        <w:ind w:left="810" w:hanging="51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5">
    <w:nsid w:val="68775D1E"/>
    <w:multiLevelType w:val="multilevel"/>
    <w:tmpl w:val="074C551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nsid w:val="693E31A7"/>
    <w:multiLevelType w:val="multilevel"/>
    <w:tmpl w:val="3074260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7">
    <w:nsid w:val="6A853553"/>
    <w:multiLevelType w:val="singleLevel"/>
    <w:tmpl w:val="6A360534"/>
    <w:lvl w:ilvl="0">
      <w:start w:val="1"/>
      <w:numFmt w:val="decimal"/>
      <w:lvlText w:val="%1. "/>
      <w:legacy w:legacy="1" w:legacySpace="0" w:legacyIndent="360"/>
      <w:lvlJc w:val="left"/>
      <w:pPr>
        <w:ind w:left="360" w:hanging="360"/>
      </w:pPr>
      <w:rPr>
        <w:rFonts w:ascii="Arial" w:hAnsi="Arial" w:cs="Arial" w:hint="default"/>
        <w:b w:val="0"/>
        <w:i w:val="0"/>
        <w:sz w:val="24"/>
        <w:u w:val="none"/>
      </w:rPr>
    </w:lvl>
  </w:abstractNum>
  <w:abstractNum w:abstractNumId="88">
    <w:nsid w:val="6C275948"/>
    <w:multiLevelType w:val="multilevel"/>
    <w:tmpl w:val="EDA0D896"/>
    <w:lvl w:ilvl="0">
      <w:start w:val="3"/>
      <w:numFmt w:val="decimal"/>
      <w:lvlText w:val="%1"/>
      <w:lvlJc w:val="left"/>
      <w:pPr>
        <w:ind w:left="360" w:hanging="360"/>
      </w:pPr>
      <w:rPr>
        <w:rFonts w:eastAsiaTheme="minorHAnsi" w:hint="default"/>
        <w:color w:val="000000" w:themeColor="text1"/>
      </w:rPr>
    </w:lvl>
    <w:lvl w:ilvl="1">
      <w:start w:val="2"/>
      <w:numFmt w:val="decimal"/>
      <w:lvlText w:val="%1.%2"/>
      <w:lvlJc w:val="left"/>
      <w:pPr>
        <w:ind w:left="1080" w:hanging="360"/>
      </w:pPr>
      <w:rPr>
        <w:rFonts w:eastAsiaTheme="minorHAnsi" w:hint="default"/>
        <w:color w:val="000000" w:themeColor="text1"/>
      </w:rPr>
    </w:lvl>
    <w:lvl w:ilvl="2">
      <w:start w:val="1"/>
      <w:numFmt w:val="decimal"/>
      <w:lvlText w:val="%1.%2.%3"/>
      <w:lvlJc w:val="left"/>
      <w:pPr>
        <w:ind w:left="2160" w:hanging="720"/>
      </w:pPr>
      <w:rPr>
        <w:rFonts w:eastAsiaTheme="minorHAnsi" w:hint="default"/>
        <w:color w:val="000000" w:themeColor="text1"/>
      </w:rPr>
    </w:lvl>
    <w:lvl w:ilvl="3">
      <w:start w:val="1"/>
      <w:numFmt w:val="decimal"/>
      <w:lvlText w:val="%1.%2.%3.%4"/>
      <w:lvlJc w:val="left"/>
      <w:pPr>
        <w:ind w:left="2880" w:hanging="720"/>
      </w:pPr>
      <w:rPr>
        <w:rFonts w:eastAsiaTheme="minorHAnsi" w:hint="default"/>
        <w:color w:val="000000" w:themeColor="text1"/>
      </w:rPr>
    </w:lvl>
    <w:lvl w:ilvl="4">
      <w:start w:val="1"/>
      <w:numFmt w:val="decimal"/>
      <w:lvlText w:val="%1.%2.%3.%4.%5"/>
      <w:lvlJc w:val="left"/>
      <w:pPr>
        <w:ind w:left="3960" w:hanging="1080"/>
      </w:pPr>
      <w:rPr>
        <w:rFonts w:eastAsiaTheme="minorHAnsi" w:hint="default"/>
        <w:color w:val="000000" w:themeColor="text1"/>
      </w:rPr>
    </w:lvl>
    <w:lvl w:ilvl="5">
      <w:start w:val="1"/>
      <w:numFmt w:val="decimal"/>
      <w:lvlText w:val="%1.%2.%3.%4.%5.%6"/>
      <w:lvlJc w:val="left"/>
      <w:pPr>
        <w:ind w:left="4680" w:hanging="1080"/>
      </w:pPr>
      <w:rPr>
        <w:rFonts w:eastAsiaTheme="minorHAnsi" w:hint="default"/>
        <w:color w:val="000000" w:themeColor="text1"/>
      </w:rPr>
    </w:lvl>
    <w:lvl w:ilvl="6">
      <w:start w:val="1"/>
      <w:numFmt w:val="decimal"/>
      <w:lvlText w:val="%1.%2.%3.%4.%5.%6.%7"/>
      <w:lvlJc w:val="left"/>
      <w:pPr>
        <w:ind w:left="5760" w:hanging="1440"/>
      </w:pPr>
      <w:rPr>
        <w:rFonts w:eastAsiaTheme="minorHAnsi" w:hint="default"/>
        <w:color w:val="000000" w:themeColor="text1"/>
      </w:rPr>
    </w:lvl>
    <w:lvl w:ilvl="7">
      <w:start w:val="1"/>
      <w:numFmt w:val="decimal"/>
      <w:lvlText w:val="%1.%2.%3.%4.%5.%6.%7.%8"/>
      <w:lvlJc w:val="left"/>
      <w:pPr>
        <w:ind w:left="6480" w:hanging="1440"/>
      </w:pPr>
      <w:rPr>
        <w:rFonts w:eastAsiaTheme="minorHAnsi" w:hint="default"/>
        <w:color w:val="000000" w:themeColor="text1"/>
      </w:rPr>
    </w:lvl>
    <w:lvl w:ilvl="8">
      <w:start w:val="1"/>
      <w:numFmt w:val="decimal"/>
      <w:lvlText w:val="%1.%2.%3.%4.%5.%6.%7.%8.%9"/>
      <w:lvlJc w:val="left"/>
      <w:pPr>
        <w:ind w:left="7560" w:hanging="1800"/>
      </w:pPr>
      <w:rPr>
        <w:rFonts w:eastAsiaTheme="minorHAnsi" w:hint="default"/>
        <w:color w:val="000000" w:themeColor="text1"/>
      </w:rPr>
    </w:lvl>
  </w:abstractNum>
  <w:abstractNum w:abstractNumId="89">
    <w:nsid w:val="6D8B34AE"/>
    <w:multiLevelType w:val="multilevel"/>
    <w:tmpl w:val="880C96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nsid w:val="6E712572"/>
    <w:multiLevelType w:val="hybridMultilevel"/>
    <w:tmpl w:val="D8560008"/>
    <w:lvl w:ilvl="0" w:tplc="248C5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6E807737"/>
    <w:multiLevelType w:val="singleLevel"/>
    <w:tmpl w:val="6A360534"/>
    <w:lvl w:ilvl="0">
      <w:start w:val="1"/>
      <w:numFmt w:val="decimal"/>
      <w:lvlText w:val="%1. "/>
      <w:legacy w:legacy="1" w:legacySpace="0" w:legacyIndent="360"/>
      <w:lvlJc w:val="right"/>
      <w:pPr>
        <w:ind w:left="0" w:hanging="360"/>
      </w:pPr>
      <w:rPr>
        <w:rFonts w:ascii="Arial" w:hAnsi="Arial" w:cs="Arial" w:hint="default"/>
        <w:b w:val="0"/>
        <w:i w:val="0"/>
        <w:sz w:val="24"/>
        <w:u w:val="none"/>
      </w:rPr>
    </w:lvl>
  </w:abstractNum>
  <w:abstractNum w:abstractNumId="92">
    <w:nsid w:val="6F596E24"/>
    <w:multiLevelType w:val="multilevel"/>
    <w:tmpl w:val="2ED058F8"/>
    <w:lvl w:ilvl="0">
      <w:start w:val="3"/>
      <w:numFmt w:val="decimal"/>
      <w:lvlText w:val="%1"/>
      <w:lvlJc w:val="left"/>
      <w:pPr>
        <w:ind w:left="360" w:hanging="360"/>
      </w:pPr>
      <w:rPr>
        <w:rFonts w:hint="default"/>
      </w:rPr>
    </w:lvl>
    <w:lvl w:ilvl="1">
      <w:start w:val="1"/>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93">
    <w:nsid w:val="70F65CDA"/>
    <w:multiLevelType w:val="multilevel"/>
    <w:tmpl w:val="CACCB27E"/>
    <w:lvl w:ilvl="0">
      <w:start w:val="1"/>
      <w:numFmt w:val="decimal"/>
      <w:lvlText w:val="%1"/>
      <w:lvlJc w:val="left"/>
      <w:pPr>
        <w:ind w:left="750" w:hanging="750"/>
      </w:pPr>
      <w:rPr>
        <w:rFonts w:hint="default"/>
      </w:rPr>
    </w:lvl>
    <w:lvl w:ilvl="1">
      <w:start w:val="1"/>
      <w:numFmt w:val="decimal"/>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1830" w:hanging="75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nsid w:val="71B74AFC"/>
    <w:multiLevelType w:val="multilevel"/>
    <w:tmpl w:val="D3EA44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5">
    <w:nsid w:val="72B26DFC"/>
    <w:multiLevelType w:val="hybridMultilevel"/>
    <w:tmpl w:val="085C0AB2"/>
    <w:lvl w:ilvl="0" w:tplc="16ECA5AA">
      <w:start w:val="30"/>
      <w:numFmt w:val="bullet"/>
      <w:lvlText w:val="-"/>
      <w:lvlJc w:val="left"/>
      <w:pPr>
        <w:ind w:left="720" w:hanging="360"/>
      </w:pPr>
      <w:rPr>
        <w:rFonts w:ascii="Helv" w:eastAsiaTheme="minorHAnsi" w:hAnsi="Helv"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2D227A2"/>
    <w:multiLevelType w:val="singleLevel"/>
    <w:tmpl w:val="8FBA6388"/>
    <w:lvl w:ilvl="0">
      <w:start w:val="1"/>
      <w:numFmt w:val="decimal"/>
      <w:lvlText w:val="%1-"/>
      <w:legacy w:legacy="1" w:legacySpace="0" w:legacyIndent="283"/>
      <w:lvlJc w:val="center"/>
      <w:pPr>
        <w:ind w:left="425" w:hanging="283"/>
      </w:pPr>
      <w:rPr>
        <w:rFonts w:ascii="Helv" w:eastAsiaTheme="minorHAnsi" w:hAnsi="Helv" w:cs="Times New Roman"/>
        <w:b w:val="0"/>
        <w:i w:val="0"/>
        <w:sz w:val="24"/>
        <w:u w:val="none"/>
      </w:rPr>
    </w:lvl>
  </w:abstractNum>
  <w:abstractNum w:abstractNumId="97">
    <w:nsid w:val="736709C3"/>
    <w:multiLevelType w:val="multilevel"/>
    <w:tmpl w:val="4FFCC8A8"/>
    <w:lvl w:ilvl="0">
      <w:start w:val="2"/>
      <w:numFmt w:val="decimal"/>
      <w:lvlText w:val="%1"/>
      <w:lvlJc w:val="left"/>
      <w:pPr>
        <w:ind w:left="360" w:hanging="360"/>
      </w:pPr>
      <w:rPr>
        <w:rFonts w:hint="default"/>
      </w:rPr>
    </w:lvl>
    <w:lvl w:ilvl="1">
      <w:start w:val="2"/>
      <w:numFmt w:val="decimal"/>
      <w:lvlText w:val="%1-%2"/>
      <w:lvlJc w:val="left"/>
      <w:pPr>
        <w:ind w:left="638" w:hanging="360"/>
      </w:pPr>
      <w:rPr>
        <w:rFonts w:hint="default"/>
      </w:rPr>
    </w:lvl>
    <w:lvl w:ilvl="2">
      <w:start w:val="1"/>
      <w:numFmt w:val="decimal"/>
      <w:lvlText w:val="%1-%2.%3"/>
      <w:lvlJc w:val="left"/>
      <w:pPr>
        <w:ind w:left="1276" w:hanging="720"/>
      </w:pPr>
      <w:rPr>
        <w:rFonts w:hint="default"/>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98">
    <w:nsid w:val="748308F5"/>
    <w:multiLevelType w:val="multilevel"/>
    <w:tmpl w:val="AD3EAC7E"/>
    <w:lvl w:ilvl="0">
      <w:start w:val="1"/>
      <w:numFmt w:val="decimal"/>
      <w:lvlText w:val="%1"/>
      <w:lvlJc w:val="left"/>
      <w:pPr>
        <w:ind w:left="570" w:hanging="570"/>
      </w:pPr>
      <w:rPr>
        <w:rFonts w:hint="default"/>
      </w:rPr>
    </w:lvl>
    <w:lvl w:ilvl="1">
      <w:start w:val="1"/>
      <w:numFmt w:val="decimal"/>
      <w:lvlText w:val="%1-%2"/>
      <w:lvlJc w:val="left"/>
      <w:pPr>
        <w:ind w:left="870" w:hanging="57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99">
    <w:nsid w:val="751B67F5"/>
    <w:multiLevelType w:val="hybridMultilevel"/>
    <w:tmpl w:val="060C336E"/>
    <w:lvl w:ilvl="0" w:tplc="37D40C9C">
      <w:start w:val="1"/>
      <w:numFmt w:val="decimal"/>
      <w:pStyle w:val="Heading3"/>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71C3F28"/>
    <w:multiLevelType w:val="multilevel"/>
    <w:tmpl w:val="58263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AD456E0"/>
    <w:multiLevelType w:val="hybridMultilevel"/>
    <w:tmpl w:val="02DE4E8C"/>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B2C1F70"/>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B594F1A"/>
    <w:multiLevelType w:val="multilevel"/>
    <w:tmpl w:val="B76405B2"/>
    <w:lvl w:ilvl="0">
      <w:start w:val="2"/>
      <w:numFmt w:val="decimal"/>
      <w:lvlText w:val="%1"/>
      <w:lvlJc w:val="left"/>
      <w:pPr>
        <w:ind w:left="480" w:hanging="480"/>
      </w:pPr>
      <w:rPr>
        <w:rFonts w:hint="default"/>
      </w:rPr>
    </w:lvl>
    <w:lvl w:ilvl="1">
      <w:start w:val="3"/>
      <w:numFmt w:val="decimal"/>
      <w:lvlText w:val="%1.%2"/>
      <w:lvlJc w:val="left"/>
      <w:pPr>
        <w:ind w:left="1207" w:hanging="480"/>
      </w:pPr>
      <w:rPr>
        <w:rFonts w:hint="default"/>
      </w:rPr>
    </w:lvl>
    <w:lvl w:ilvl="2">
      <w:start w:val="4"/>
      <w:numFmt w:val="decimal"/>
      <w:lvlText w:val="%1.%2.%3"/>
      <w:lvlJc w:val="left"/>
      <w:pPr>
        <w:ind w:left="2174" w:hanging="720"/>
      </w:pPr>
      <w:rPr>
        <w:rFonts w:hint="default"/>
      </w:rPr>
    </w:lvl>
    <w:lvl w:ilvl="3">
      <w:start w:val="1"/>
      <w:numFmt w:val="decimal"/>
      <w:lvlText w:val="%1.%2.%3.%4"/>
      <w:lvlJc w:val="left"/>
      <w:pPr>
        <w:ind w:left="2901" w:hanging="720"/>
      </w:pPr>
      <w:rPr>
        <w:rFonts w:hint="default"/>
      </w:rPr>
    </w:lvl>
    <w:lvl w:ilvl="4">
      <w:start w:val="1"/>
      <w:numFmt w:val="decimal"/>
      <w:lvlText w:val="%1.%2.%3.%4.%5"/>
      <w:lvlJc w:val="left"/>
      <w:pPr>
        <w:ind w:left="3988" w:hanging="1080"/>
      </w:pPr>
      <w:rPr>
        <w:rFonts w:hint="default"/>
      </w:rPr>
    </w:lvl>
    <w:lvl w:ilvl="5">
      <w:start w:val="1"/>
      <w:numFmt w:val="decimal"/>
      <w:lvlText w:val="%1.%2.%3.%4.%5.%6"/>
      <w:lvlJc w:val="left"/>
      <w:pPr>
        <w:ind w:left="4715" w:hanging="1080"/>
      </w:pPr>
      <w:rPr>
        <w:rFonts w:hint="default"/>
      </w:rPr>
    </w:lvl>
    <w:lvl w:ilvl="6">
      <w:start w:val="1"/>
      <w:numFmt w:val="decimal"/>
      <w:lvlText w:val="%1.%2.%3.%4.%5.%6.%7"/>
      <w:lvlJc w:val="left"/>
      <w:pPr>
        <w:ind w:left="5802" w:hanging="1440"/>
      </w:pPr>
      <w:rPr>
        <w:rFonts w:hint="default"/>
      </w:rPr>
    </w:lvl>
    <w:lvl w:ilvl="7">
      <w:start w:val="1"/>
      <w:numFmt w:val="decimal"/>
      <w:lvlText w:val="%1.%2.%3.%4.%5.%6.%7.%8"/>
      <w:lvlJc w:val="left"/>
      <w:pPr>
        <w:ind w:left="6529" w:hanging="1440"/>
      </w:pPr>
      <w:rPr>
        <w:rFonts w:hint="default"/>
      </w:rPr>
    </w:lvl>
    <w:lvl w:ilvl="8">
      <w:start w:val="1"/>
      <w:numFmt w:val="decimal"/>
      <w:lvlText w:val="%1.%2.%3.%4.%5.%6.%7.%8.%9"/>
      <w:lvlJc w:val="left"/>
      <w:pPr>
        <w:ind w:left="7616" w:hanging="1800"/>
      </w:pPr>
      <w:rPr>
        <w:rFonts w:hint="default"/>
      </w:rPr>
    </w:lvl>
  </w:abstractNum>
  <w:abstractNum w:abstractNumId="104">
    <w:nsid w:val="7BB80FD6"/>
    <w:multiLevelType w:val="multilevel"/>
    <w:tmpl w:val="8078FA7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5">
    <w:nsid w:val="7E0139F8"/>
    <w:multiLevelType w:val="multilevel"/>
    <w:tmpl w:val="5984A9BA"/>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06">
    <w:nsid w:val="7E305C9D"/>
    <w:multiLevelType w:val="multilevel"/>
    <w:tmpl w:val="96467E98"/>
    <w:lvl w:ilvl="0">
      <w:start w:val="1"/>
      <w:numFmt w:val="decimal"/>
      <w:lvlText w:val="%1"/>
      <w:lvlJc w:val="left"/>
      <w:pPr>
        <w:ind w:left="360"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932"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18" w:hanging="144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504" w:hanging="1800"/>
      </w:pPr>
      <w:rPr>
        <w:rFonts w:hint="default"/>
      </w:rPr>
    </w:lvl>
  </w:abstractNum>
  <w:abstractNum w:abstractNumId="107">
    <w:nsid w:val="7E7E00CD"/>
    <w:multiLevelType w:val="multilevel"/>
    <w:tmpl w:val="770C9C60"/>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8">
    <w:nsid w:val="7EF55910"/>
    <w:multiLevelType w:val="multilevel"/>
    <w:tmpl w:val="770C9C6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9">
    <w:nsid w:val="7F566B88"/>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FC327B3"/>
    <w:multiLevelType w:val="hybridMultilevel"/>
    <w:tmpl w:val="C9A69900"/>
    <w:lvl w:ilvl="0" w:tplc="B91A919E">
      <w:start w:val="1"/>
      <w:numFmt w:val="bullet"/>
      <w:pStyle w:val="Heading4"/>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2">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3">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4">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5">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6">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7">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8">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9">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10">
    <w:abstractNumId w:val="62"/>
  </w:num>
  <w:num w:numId="11">
    <w:abstractNumId w:val="64"/>
  </w:num>
  <w:num w:numId="12">
    <w:abstractNumId w:val="76"/>
  </w:num>
  <w:num w:numId="13">
    <w:abstractNumId w:val="9"/>
  </w:num>
  <w:num w:numId="14">
    <w:abstractNumId w:val="70"/>
  </w:num>
  <w:num w:numId="15">
    <w:abstractNumId w:val="73"/>
  </w:num>
  <w:num w:numId="16">
    <w:abstractNumId w:val="69"/>
  </w:num>
  <w:num w:numId="17">
    <w:abstractNumId w:val="52"/>
  </w:num>
  <w:num w:numId="18">
    <w:abstractNumId w:val="12"/>
  </w:num>
  <w:num w:numId="19">
    <w:abstractNumId w:val="98"/>
  </w:num>
  <w:num w:numId="20">
    <w:abstractNumId w:val="84"/>
  </w:num>
  <w:num w:numId="21">
    <w:abstractNumId w:val="6"/>
  </w:num>
  <w:num w:numId="22">
    <w:abstractNumId w:val="81"/>
  </w:num>
  <w:num w:numId="23">
    <w:abstractNumId w:val="93"/>
  </w:num>
  <w:num w:numId="24">
    <w:abstractNumId w:val="97"/>
  </w:num>
  <w:num w:numId="25">
    <w:abstractNumId w:val="37"/>
  </w:num>
  <w:num w:numId="26">
    <w:abstractNumId w:val="17"/>
  </w:num>
  <w:num w:numId="27">
    <w:abstractNumId w:val="83"/>
  </w:num>
  <w:num w:numId="28">
    <w:abstractNumId w:val="3"/>
  </w:num>
  <w:num w:numId="29">
    <w:abstractNumId w:val="56"/>
  </w:num>
  <w:num w:numId="30">
    <w:abstractNumId w:val="88"/>
  </w:num>
  <w:num w:numId="31">
    <w:abstractNumId w:val="5"/>
  </w:num>
  <w:num w:numId="32">
    <w:abstractNumId w:val="109"/>
  </w:num>
  <w:num w:numId="33">
    <w:abstractNumId w:val="102"/>
  </w:num>
  <w:num w:numId="34">
    <w:abstractNumId w:val="65"/>
  </w:num>
  <w:num w:numId="35">
    <w:abstractNumId w:val="33"/>
  </w:num>
  <w:num w:numId="36">
    <w:abstractNumId w:val="101"/>
  </w:num>
  <w:num w:numId="37">
    <w:abstractNumId w:val="104"/>
  </w:num>
  <w:num w:numId="38">
    <w:abstractNumId w:val="49"/>
  </w:num>
  <w:num w:numId="39">
    <w:abstractNumId w:val="11"/>
  </w:num>
  <w:num w:numId="40">
    <w:abstractNumId w:val="8"/>
  </w:num>
  <w:num w:numId="41">
    <w:abstractNumId w:val="24"/>
  </w:num>
  <w:num w:numId="42">
    <w:abstractNumId w:val="22"/>
  </w:num>
  <w:num w:numId="43">
    <w:abstractNumId w:val="61"/>
  </w:num>
  <w:num w:numId="44">
    <w:abstractNumId w:val="94"/>
  </w:num>
  <w:num w:numId="45">
    <w:abstractNumId w:val="2"/>
  </w:num>
  <w:num w:numId="46">
    <w:abstractNumId w:val="1"/>
  </w:num>
  <w:num w:numId="47">
    <w:abstractNumId w:val="55"/>
  </w:num>
  <w:num w:numId="48">
    <w:abstractNumId w:val="82"/>
  </w:num>
  <w:num w:numId="49">
    <w:abstractNumId w:val="35"/>
  </w:num>
  <w:num w:numId="50">
    <w:abstractNumId w:val="45"/>
  </w:num>
  <w:num w:numId="51">
    <w:abstractNumId w:val="85"/>
  </w:num>
  <w:num w:numId="52">
    <w:abstractNumId w:val="106"/>
  </w:num>
  <w:num w:numId="53">
    <w:abstractNumId w:val="95"/>
  </w:num>
  <w:num w:numId="54">
    <w:abstractNumId w:val="58"/>
  </w:num>
  <w:num w:numId="55">
    <w:abstractNumId w:val="71"/>
  </w:num>
  <w:num w:numId="56">
    <w:abstractNumId w:val="39"/>
  </w:num>
  <w:num w:numId="57">
    <w:abstractNumId w:val="74"/>
  </w:num>
  <w:num w:numId="58">
    <w:abstractNumId w:val="78"/>
  </w:num>
  <w:num w:numId="59">
    <w:abstractNumId w:val="48"/>
  </w:num>
  <w:num w:numId="60">
    <w:abstractNumId w:val="103"/>
  </w:num>
  <w:num w:numId="61">
    <w:abstractNumId w:val="30"/>
  </w:num>
  <w:num w:numId="62">
    <w:abstractNumId w:val="86"/>
  </w:num>
  <w:num w:numId="63">
    <w:abstractNumId w:val="32"/>
  </w:num>
  <w:num w:numId="64">
    <w:abstractNumId w:val="51"/>
  </w:num>
  <w:num w:numId="65">
    <w:abstractNumId w:val="91"/>
  </w:num>
  <w:num w:numId="66">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7">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8">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9">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0">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1">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2">
    <w:abstractNumId w:val="15"/>
  </w:num>
  <w:num w:numId="73">
    <w:abstractNumId w:val="68"/>
  </w:num>
  <w:num w:numId="74">
    <w:abstractNumId w:val="68"/>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5">
    <w:abstractNumId w:val="68"/>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6">
    <w:abstractNumId w:val="87"/>
  </w:num>
  <w:num w:numId="77">
    <w:abstractNumId w:val="20"/>
  </w:num>
  <w:num w:numId="78">
    <w:abstractNumId w:val="43"/>
  </w:num>
  <w:num w:numId="79">
    <w:abstractNumId w:val="41"/>
  </w:num>
  <w:num w:numId="80">
    <w:abstractNumId w:val="54"/>
  </w:num>
  <w:num w:numId="81">
    <w:abstractNumId w:val="90"/>
  </w:num>
  <w:num w:numId="82">
    <w:abstractNumId w:val="67"/>
  </w:num>
  <w:num w:numId="83">
    <w:abstractNumId w:val="36"/>
  </w:num>
  <w:num w:numId="84">
    <w:abstractNumId w:val="18"/>
  </w:num>
  <w:num w:numId="85">
    <w:abstractNumId w:val="75"/>
  </w:num>
  <w:num w:numId="86">
    <w:abstractNumId w:val="23"/>
  </w:num>
  <w:num w:numId="87">
    <w:abstractNumId w:val="21"/>
  </w:num>
  <w:num w:numId="88">
    <w:abstractNumId w:val="42"/>
  </w:num>
  <w:num w:numId="89">
    <w:abstractNumId w:val="13"/>
  </w:num>
  <w:num w:numId="90">
    <w:abstractNumId w:val="4"/>
  </w:num>
  <w:num w:numId="91">
    <w:abstractNumId w:val="25"/>
  </w:num>
  <w:num w:numId="92">
    <w:abstractNumId w:val="105"/>
  </w:num>
  <w:num w:numId="93">
    <w:abstractNumId w:val="27"/>
  </w:num>
  <w:num w:numId="94">
    <w:abstractNumId w:val="40"/>
  </w:num>
  <w:num w:numId="95">
    <w:abstractNumId w:val="38"/>
  </w:num>
  <w:num w:numId="96">
    <w:abstractNumId w:val="100"/>
  </w:num>
  <w:num w:numId="97">
    <w:abstractNumId w:val="53"/>
  </w:num>
  <w:num w:numId="98">
    <w:abstractNumId w:val="110"/>
  </w:num>
  <w:num w:numId="99">
    <w:abstractNumId w:val="50"/>
  </w:num>
  <w:num w:numId="100">
    <w:abstractNumId w:val="99"/>
  </w:num>
  <w:num w:numId="101">
    <w:abstractNumId w:val="46"/>
  </w:num>
  <w:num w:numId="102">
    <w:abstractNumId w:val="92"/>
  </w:num>
  <w:num w:numId="103">
    <w:abstractNumId w:val="34"/>
  </w:num>
  <w:num w:numId="104">
    <w:abstractNumId w:val="77"/>
  </w:num>
  <w:num w:numId="105">
    <w:abstractNumId w:val="89"/>
  </w:num>
  <w:num w:numId="106">
    <w:abstractNumId w:val="14"/>
  </w:num>
  <w:num w:numId="107">
    <w:abstractNumId w:val="19"/>
  </w:num>
  <w:num w:numId="108">
    <w:abstractNumId w:val="72"/>
  </w:num>
  <w:num w:numId="109">
    <w:abstractNumId w:val="60"/>
  </w:num>
  <w:num w:numId="110">
    <w:abstractNumId w:val="60"/>
    <w:lvlOverride w:ilvl="0">
      <w:lvl w:ilvl="0">
        <w:start w:val="1"/>
        <w:numFmt w:val="decimal"/>
        <w:lvlText w:val="1.%1 "/>
        <w:legacy w:legacy="1" w:legacySpace="0" w:legacyIndent="360"/>
        <w:lvlJc w:val="left"/>
        <w:pPr>
          <w:ind w:left="1069" w:hanging="360"/>
        </w:pPr>
        <w:rPr>
          <w:rFonts w:ascii="Arial" w:hAnsi="Arial" w:cs="Arial" w:hint="default"/>
          <w:b w:val="0"/>
          <w:i w:val="0"/>
          <w:sz w:val="24"/>
          <w:u w:val="none"/>
        </w:rPr>
      </w:lvl>
    </w:lvlOverride>
  </w:num>
  <w:num w:numId="111">
    <w:abstractNumId w:val="96"/>
  </w:num>
  <w:num w:numId="112">
    <w:abstractNumId w:val="66"/>
  </w:num>
  <w:num w:numId="113">
    <w:abstractNumId w:val="26"/>
  </w:num>
  <w:num w:numId="114">
    <w:abstractNumId w:val="7"/>
  </w:num>
  <w:num w:numId="115">
    <w:abstractNumId w:val="44"/>
  </w:num>
  <w:num w:numId="116">
    <w:abstractNumId w:val="47"/>
  </w:num>
  <w:num w:numId="117">
    <w:abstractNumId w:val="29"/>
  </w:num>
  <w:num w:numId="118">
    <w:abstractNumId w:val="28"/>
  </w:num>
  <w:num w:numId="119">
    <w:abstractNumId w:val="57"/>
  </w:num>
  <w:num w:numId="120">
    <w:abstractNumId w:val="10"/>
  </w:num>
  <w:num w:numId="121">
    <w:abstractNumId w:val="59"/>
  </w:num>
  <w:num w:numId="122">
    <w:abstractNumId w:val="16"/>
  </w:num>
  <w:num w:numId="123">
    <w:abstractNumId w:val="107"/>
  </w:num>
  <w:num w:numId="124">
    <w:abstractNumId w:val="31"/>
  </w:num>
  <w:num w:numId="125">
    <w:abstractNumId w:val="79"/>
  </w:num>
  <w:num w:numId="126">
    <w:abstractNumId w:val="63"/>
  </w:num>
  <w:num w:numId="127">
    <w:abstractNumId w:val="108"/>
  </w:num>
  <w:num w:numId="128">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B5C24"/>
    <w:rsid w:val="0000147A"/>
    <w:rsid w:val="000035F2"/>
    <w:rsid w:val="00012715"/>
    <w:rsid w:val="00020E46"/>
    <w:rsid w:val="000446C6"/>
    <w:rsid w:val="0005310D"/>
    <w:rsid w:val="00063388"/>
    <w:rsid w:val="00071111"/>
    <w:rsid w:val="00074C41"/>
    <w:rsid w:val="00074D1B"/>
    <w:rsid w:val="000757E8"/>
    <w:rsid w:val="00095454"/>
    <w:rsid w:val="00097656"/>
    <w:rsid w:val="000A4747"/>
    <w:rsid w:val="000B0FD0"/>
    <w:rsid w:val="000B3BA2"/>
    <w:rsid w:val="000B642D"/>
    <w:rsid w:val="000B6D1D"/>
    <w:rsid w:val="000C0ADB"/>
    <w:rsid w:val="000E007E"/>
    <w:rsid w:val="000E28D9"/>
    <w:rsid w:val="000F4413"/>
    <w:rsid w:val="00112D5C"/>
    <w:rsid w:val="00113302"/>
    <w:rsid w:val="00114556"/>
    <w:rsid w:val="00116031"/>
    <w:rsid w:val="001214BC"/>
    <w:rsid w:val="00122D67"/>
    <w:rsid w:val="001311B0"/>
    <w:rsid w:val="00131E22"/>
    <w:rsid w:val="001324C0"/>
    <w:rsid w:val="001425AB"/>
    <w:rsid w:val="001460F0"/>
    <w:rsid w:val="0014751A"/>
    <w:rsid w:val="00156266"/>
    <w:rsid w:val="001624AB"/>
    <w:rsid w:val="00170C98"/>
    <w:rsid w:val="001963A7"/>
    <w:rsid w:val="00197541"/>
    <w:rsid w:val="001F3ECA"/>
    <w:rsid w:val="001F6550"/>
    <w:rsid w:val="00202BD4"/>
    <w:rsid w:val="002030D9"/>
    <w:rsid w:val="00203E1F"/>
    <w:rsid w:val="002048D0"/>
    <w:rsid w:val="00233EF6"/>
    <w:rsid w:val="0023763C"/>
    <w:rsid w:val="00240EA5"/>
    <w:rsid w:val="002428DA"/>
    <w:rsid w:val="00242B65"/>
    <w:rsid w:val="002435C0"/>
    <w:rsid w:val="00246A7C"/>
    <w:rsid w:val="00252C7E"/>
    <w:rsid w:val="00255575"/>
    <w:rsid w:val="00256EF7"/>
    <w:rsid w:val="00261676"/>
    <w:rsid w:val="00267A47"/>
    <w:rsid w:val="002775BB"/>
    <w:rsid w:val="00284578"/>
    <w:rsid w:val="00295670"/>
    <w:rsid w:val="002A08AB"/>
    <w:rsid w:val="002B7E15"/>
    <w:rsid w:val="002C3CC2"/>
    <w:rsid w:val="002E2A28"/>
    <w:rsid w:val="002E3D34"/>
    <w:rsid w:val="002F53CF"/>
    <w:rsid w:val="002F79F2"/>
    <w:rsid w:val="003007CD"/>
    <w:rsid w:val="003015B4"/>
    <w:rsid w:val="0030171D"/>
    <w:rsid w:val="00301A07"/>
    <w:rsid w:val="00303869"/>
    <w:rsid w:val="00315609"/>
    <w:rsid w:val="00322145"/>
    <w:rsid w:val="00330AEE"/>
    <w:rsid w:val="00333089"/>
    <w:rsid w:val="00342540"/>
    <w:rsid w:val="003441B8"/>
    <w:rsid w:val="0034455F"/>
    <w:rsid w:val="003668F9"/>
    <w:rsid w:val="0037483B"/>
    <w:rsid w:val="00381352"/>
    <w:rsid w:val="003A0316"/>
    <w:rsid w:val="003A25FC"/>
    <w:rsid w:val="003A28E7"/>
    <w:rsid w:val="003A2D25"/>
    <w:rsid w:val="003A416F"/>
    <w:rsid w:val="003A44DC"/>
    <w:rsid w:val="003A7674"/>
    <w:rsid w:val="003B5BA3"/>
    <w:rsid w:val="003B7AD0"/>
    <w:rsid w:val="003D20E3"/>
    <w:rsid w:val="003D3668"/>
    <w:rsid w:val="003D4BFF"/>
    <w:rsid w:val="003E24F0"/>
    <w:rsid w:val="003E28CB"/>
    <w:rsid w:val="003E3844"/>
    <w:rsid w:val="003F35C1"/>
    <w:rsid w:val="003F39CB"/>
    <w:rsid w:val="003F5862"/>
    <w:rsid w:val="003F7020"/>
    <w:rsid w:val="003F79FE"/>
    <w:rsid w:val="00406C5E"/>
    <w:rsid w:val="00406E64"/>
    <w:rsid w:val="0041318F"/>
    <w:rsid w:val="0041477B"/>
    <w:rsid w:val="00420E22"/>
    <w:rsid w:val="00423DC8"/>
    <w:rsid w:val="00437D0F"/>
    <w:rsid w:val="004425D6"/>
    <w:rsid w:val="00442C0D"/>
    <w:rsid w:val="00443D7F"/>
    <w:rsid w:val="00455E0F"/>
    <w:rsid w:val="00456998"/>
    <w:rsid w:val="00461DF1"/>
    <w:rsid w:val="00461FB6"/>
    <w:rsid w:val="00466D74"/>
    <w:rsid w:val="0047098E"/>
    <w:rsid w:val="004718A7"/>
    <w:rsid w:val="004822C2"/>
    <w:rsid w:val="00491883"/>
    <w:rsid w:val="00492832"/>
    <w:rsid w:val="00492F46"/>
    <w:rsid w:val="0049423D"/>
    <w:rsid w:val="00495581"/>
    <w:rsid w:val="004A1439"/>
    <w:rsid w:val="004A28E9"/>
    <w:rsid w:val="004A5F2F"/>
    <w:rsid w:val="004B406D"/>
    <w:rsid w:val="004C25D2"/>
    <w:rsid w:val="004C7042"/>
    <w:rsid w:val="004E0543"/>
    <w:rsid w:val="004E7FF6"/>
    <w:rsid w:val="004F4C91"/>
    <w:rsid w:val="0050222E"/>
    <w:rsid w:val="005048C4"/>
    <w:rsid w:val="00505CF8"/>
    <w:rsid w:val="00511029"/>
    <w:rsid w:val="005129A1"/>
    <w:rsid w:val="00524DCB"/>
    <w:rsid w:val="005267D1"/>
    <w:rsid w:val="0052777C"/>
    <w:rsid w:val="00527F96"/>
    <w:rsid w:val="00531058"/>
    <w:rsid w:val="00534C7E"/>
    <w:rsid w:val="005468EE"/>
    <w:rsid w:val="005701D7"/>
    <w:rsid w:val="00583E15"/>
    <w:rsid w:val="00587364"/>
    <w:rsid w:val="00593601"/>
    <w:rsid w:val="005A4DEE"/>
    <w:rsid w:val="005B103C"/>
    <w:rsid w:val="005B3517"/>
    <w:rsid w:val="005B7131"/>
    <w:rsid w:val="005B7197"/>
    <w:rsid w:val="005B7469"/>
    <w:rsid w:val="005C105C"/>
    <w:rsid w:val="005C2712"/>
    <w:rsid w:val="005C48B3"/>
    <w:rsid w:val="005C61F3"/>
    <w:rsid w:val="005D2B63"/>
    <w:rsid w:val="005E416B"/>
    <w:rsid w:val="005E4EF6"/>
    <w:rsid w:val="005F74D8"/>
    <w:rsid w:val="005F783E"/>
    <w:rsid w:val="00617691"/>
    <w:rsid w:val="00640A37"/>
    <w:rsid w:val="0064580E"/>
    <w:rsid w:val="00645D61"/>
    <w:rsid w:val="0066797B"/>
    <w:rsid w:val="00670DF7"/>
    <w:rsid w:val="00674BD8"/>
    <w:rsid w:val="00686A1B"/>
    <w:rsid w:val="00692460"/>
    <w:rsid w:val="006943F9"/>
    <w:rsid w:val="006A6CD8"/>
    <w:rsid w:val="006A6F6A"/>
    <w:rsid w:val="006B321C"/>
    <w:rsid w:val="006B325D"/>
    <w:rsid w:val="006C52CB"/>
    <w:rsid w:val="006C65AD"/>
    <w:rsid w:val="006C6C95"/>
    <w:rsid w:val="006D1137"/>
    <w:rsid w:val="006D6DA6"/>
    <w:rsid w:val="006E12C4"/>
    <w:rsid w:val="006E5ED9"/>
    <w:rsid w:val="006F18C3"/>
    <w:rsid w:val="006F4167"/>
    <w:rsid w:val="006F511D"/>
    <w:rsid w:val="00701027"/>
    <w:rsid w:val="00702F64"/>
    <w:rsid w:val="0072662A"/>
    <w:rsid w:val="00735E74"/>
    <w:rsid w:val="007369D6"/>
    <w:rsid w:val="007412EE"/>
    <w:rsid w:val="00746361"/>
    <w:rsid w:val="007533E5"/>
    <w:rsid w:val="00757EA8"/>
    <w:rsid w:val="00760A81"/>
    <w:rsid w:val="0076335A"/>
    <w:rsid w:val="0076707E"/>
    <w:rsid w:val="0077422A"/>
    <w:rsid w:val="0078749F"/>
    <w:rsid w:val="00790817"/>
    <w:rsid w:val="007958B7"/>
    <w:rsid w:val="007A40A3"/>
    <w:rsid w:val="007B782D"/>
    <w:rsid w:val="007B7F03"/>
    <w:rsid w:val="007C1706"/>
    <w:rsid w:val="007C3479"/>
    <w:rsid w:val="007C54FC"/>
    <w:rsid w:val="007D6221"/>
    <w:rsid w:val="007D629A"/>
    <w:rsid w:val="007E58DF"/>
    <w:rsid w:val="007E72C9"/>
    <w:rsid w:val="007F2065"/>
    <w:rsid w:val="0080036A"/>
    <w:rsid w:val="008073F5"/>
    <w:rsid w:val="008237EE"/>
    <w:rsid w:val="00834C92"/>
    <w:rsid w:val="00856119"/>
    <w:rsid w:val="0085665E"/>
    <w:rsid w:val="00857FEF"/>
    <w:rsid w:val="008610C6"/>
    <w:rsid w:val="00886121"/>
    <w:rsid w:val="00896F7A"/>
    <w:rsid w:val="0089791E"/>
    <w:rsid w:val="008A33C5"/>
    <w:rsid w:val="008B5FB1"/>
    <w:rsid w:val="008B7195"/>
    <w:rsid w:val="008B7C8F"/>
    <w:rsid w:val="008C72BB"/>
    <w:rsid w:val="008E16E6"/>
    <w:rsid w:val="008F33D1"/>
    <w:rsid w:val="00901344"/>
    <w:rsid w:val="009240E7"/>
    <w:rsid w:val="009242A7"/>
    <w:rsid w:val="00934EAE"/>
    <w:rsid w:val="00935F41"/>
    <w:rsid w:val="009362C1"/>
    <w:rsid w:val="00960A08"/>
    <w:rsid w:val="00977F7F"/>
    <w:rsid w:val="0099066C"/>
    <w:rsid w:val="00995E75"/>
    <w:rsid w:val="0099797F"/>
    <w:rsid w:val="00997D10"/>
    <w:rsid w:val="009A0D56"/>
    <w:rsid w:val="009A0F8E"/>
    <w:rsid w:val="009A1650"/>
    <w:rsid w:val="009B2209"/>
    <w:rsid w:val="009B6724"/>
    <w:rsid w:val="009B73E4"/>
    <w:rsid w:val="009C008C"/>
    <w:rsid w:val="009C32DB"/>
    <w:rsid w:val="009C3C21"/>
    <w:rsid w:val="009D26BA"/>
    <w:rsid w:val="009F180D"/>
    <w:rsid w:val="009F587A"/>
    <w:rsid w:val="00A00A53"/>
    <w:rsid w:val="00A0310B"/>
    <w:rsid w:val="00A06D1B"/>
    <w:rsid w:val="00A07336"/>
    <w:rsid w:val="00A0736A"/>
    <w:rsid w:val="00A11CAD"/>
    <w:rsid w:val="00A1469A"/>
    <w:rsid w:val="00A15DA5"/>
    <w:rsid w:val="00A253A7"/>
    <w:rsid w:val="00A3638A"/>
    <w:rsid w:val="00A45A50"/>
    <w:rsid w:val="00A47D0F"/>
    <w:rsid w:val="00A50E9A"/>
    <w:rsid w:val="00A5735E"/>
    <w:rsid w:val="00A60D16"/>
    <w:rsid w:val="00A61055"/>
    <w:rsid w:val="00A640FF"/>
    <w:rsid w:val="00A700A6"/>
    <w:rsid w:val="00A7590E"/>
    <w:rsid w:val="00A81F06"/>
    <w:rsid w:val="00AA0EE8"/>
    <w:rsid w:val="00AB21F9"/>
    <w:rsid w:val="00AB52F2"/>
    <w:rsid w:val="00AC02C3"/>
    <w:rsid w:val="00AC2D1E"/>
    <w:rsid w:val="00AD18B7"/>
    <w:rsid w:val="00AD477D"/>
    <w:rsid w:val="00AE1DE7"/>
    <w:rsid w:val="00AF15E4"/>
    <w:rsid w:val="00AF1A30"/>
    <w:rsid w:val="00B00D93"/>
    <w:rsid w:val="00B0217F"/>
    <w:rsid w:val="00B116DF"/>
    <w:rsid w:val="00B13F2D"/>
    <w:rsid w:val="00B14829"/>
    <w:rsid w:val="00B14F32"/>
    <w:rsid w:val="00B16552"/>
    <w:rsid w:val="00B268F5"/>
    <w:rsid w:val="00B36EB5"/>
    <w:rsid w:val="00B40194"/>
    <w:rsid w:val="00B41FE4"/>
    <w:rsid w:val="00B42D28"/>
    <w:rsid w:val="00B42EA6"/>
    <w:rsid w:val="00B4771C"/>
    <w:rsid w:val="00B52774"/>
    <w:rsid w:val="00B565A1"/>
    <w:rsid w:val="00B74473"/>
    <w:rsid w:val="00B77E58"/>
    <w:rsid w:val="00B80103"/>
    <w:rsid w:val="00B92963"/>
    <w:rsid w:val="00B94090"/>
    <w:rsid w:val="00B955A6"/>
    <w:rsid w:val="00B9783E"/>
    <w:rsid w:val="00BA2106"/>
    <w:rsid w:val="00BB1A15"/>
    <w:rsid w:val="00BB29C0"/>
    <w:rsid w:val="00BB3FF5"/>
    <w:rsid w:val="00BB6B9D"/>
    <w:rsid w:val="00BC3537"/>
    <w:rsid w:val="00BC4402"/>
    <w:rsid w:val="00BC6860"/>
    <w:rsid w:val="00BC6B81"/>
    <w:rsid w:val="00BD2487"/>
    <w:rsid w:val="00BD506C"/>
    <w:rsid w:val="00BF056F"/>
    <w:rsid w:val="00BF62D7"/>
    <w:rsid w:val="00C026D2"/>
    <w:rsid w:val="00C039BB"/>
    <w:rsid w:val="00C07433"/>
    <w:rsid w:val="00C24E98"/>
    <w:rsid w:val="00C2643F"/>
    <w:rsid w:val="00C30264"/>
    <w:rsid w:val="00C334B8"/>
    <w:rsid w:val="00C46DB8"/>
    <w:rsid w:val="00C46F54"/>
    <w:rsid w:val="00C51F42"/>
    <w:rsid w:val="00C60124"/>
    <w:rsid w:val="00C6180B"/>
    <w:rsid w:val="00C626FD"/>
    <w:rsid w:val="00C62D89"/>
    <w:rsid w:val="00C6471C"/>
    <w:rsid w:val="00C64A70"/>
    <w:rsid w:val="00C66198"/>
    <w:rsid w:val="00C7097F"/>
    <w:rsid w:val="00C71437"/>
    <w:rsid w:val="00C760FA"/>
    <w:rsid w:val="00C767B7"/>
    <w:rsid w:val="00C81439"/>
    <w:rsid w:val="00C84655"/>
    <w:rsid w:val="00C85580"/>
    <w:rsid w:val="00C9763A"/>
    <w:rsid w:val="00C97D7C"/>
    <w:rsid w:val="00CB6690"/>
    <w:rsid w:val="00CB7AFE"/>
    <w:rsid w:val="00CC38BC"/>
    <w:rsid w:val="00CC5253"/>
    <w:rsid w:val="00CC5C89"/>
    <w:rsid w:val="00CD2DA9"/>
    <w:rsid w:val="00CD74A4"/>
    <w:rsid w:val="00CE28CA"/>
    <w:rsid w:val="00CF031E"/>
    <w:rsid w:val="00CF30BA"/>
    <w:rsid w:val="00CF6B05"/>
    <w:rsid w:val="00D1322A"/>
    <w:rsid w:val="00D20447"/>
    <w:rsid w:val="00D22F97"/>
    <w:rsid w:val="00D25A66"/>
    <w:rsid w:val="00D33094"/>
    <w:rsid w:val="00D34FC7"/>
    <w:rsid w:val="00D52B51"/>
    <w:rsid w:val="00D6244F"/>
    <w:rsid w:val="00D66F18"/>
    <w:rsid w:val="00D86BF9"/>
    <w:rsid w:val="00DA4550"/>
    <w:rsid w:val="00DA6D5A"/>
    <w:rsid w:val="00DE3FF0"/>
    <w:rsid w:val="00DF6CEE"/>
    <w:rsid w:val="00E05804"/>
    <w:rsid w:val="00E11EC2"/>
    <w:rsid w:val="00E131ED"/>
    <w:rsid w:val="00E16983"/>
    <w:rsid w:val="00E16BF9"/>
    <w:rsid w:val="00E331BD"/>
    <w:rsid w:val="00E4479B"/>
    <w:rsid w:val="00E5556E"/>
    <w:rsid w:val="00E5562C"/>
    <w:rsid w:val="00E65F8B"/>
    <w:rsid w:val="00E72BFD"/>
    <w:rsid w:val="00E82C18"/>
    <w:rsid w:val="00E852EC"/>
    <w:rsid w:val="00E8534B"/>
    <w:rsid w:val="00E8555B"/>
    <w:rsid w:val="00E87353"/>
    <w:rsid w:val="00E915BD"/>
    <w:rsid w:val="00EB67DA"/>
    <w:rsid w:val="00EC760E"/>
    <w:rsid w:val="00EC7C15"/>
    <w:rsid w:val="00EE19C9"/>
    <w:rsid w:val="00EF05ED"/>
    <w:rsid w:val="00EF38E4"/>
    <w:rsid w:val="00EF6EAE"/>
    <w:rsid w:val="00F025F1"/>
    <w:rsid w:val="00F05B9D"/>
    <w:rsid w:val="00F22969"/>
    <w:rsid w:val="00F2406F"/>
    <w:rsid w:val="00F441D3"/>
    <w:rsid w:val="00F44929"/>
    <w:rsid w:val="00F45AB3"/>
    <w:rsid w:val="00F501A8"/>
    <w:rsid w:val="00F52718"/>
    <w:rsid w:val="00F54C42"/>
    <w:rsid w:val="00F613EB"/>
    <w:rsid w:val="00F6487C"/>
    <w:rsid w:val="00F651E8"/>
    <w:rsid w:val="00F66DE8"/>
    <w:rsid w:val="00F72AA5"/>
    <w:rsid w:val="00F7388C"/>
    <w:rsid w:val="00F753B7"/>
    <w:rsid w:val="00F77902"/>
    <w:rsid w:val="00F841E0"/>
    <w:rsid w:val="00F85035"/>
    <w:rsid w:val="00F871D1"/>
    <w:rsid w:val="00F9450D"/>
    <w:rsid w:val="00F96D8A"/>
    <w:rsid w:val="00FA4F10"/>
    <w:rsid w:val="00FA68E8"/>
    <w:rsid w:val="00FB4360"/>
    <w:rsid w:val="00FB5C24"/>
    <w:rsid w:val="00FB6772"/>
    <w:rsid w:val="00FC0AFA"/>
    <w:rsid w:val="00FC2E5E"/>
    <w:rsid w:val="00FC378D"/>
    <w:rsid w:val="00FC6435"/>
    <w:rsid w:val="00FD0FC3"/>
    <w:rsid w:val="00FE75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556"/>
    <w:pPr>
      <w:bidi/>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242B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C626FD"/>
    <w:pPr>
      <w:keepNext/>
      <w:keepLines/>
      <w:numPr>
        <w:numId w:val="100"/>
      </w:numPr>
      <w:bidi w:val="0"/>
      <w:spacing w:before="200" w:after="100" w:line="276" w:lineRule="auto"/>
      <w:outlineLvl w:val="2"/>
    </w:pPr>
    <w:rPr>
      <w:rFonts w:asciiTheme="majorHAnsi" w:eastAsiaTheme="majorEastAsia" w:hAnsiTheme="majorHAnsi" w:cstheme="majorBidi"/>
      <w:b/>
      <w:bCs/>
      <w:color w:val="FF0000"/>
      <w:sz w:val="22"/>
      <w:szCs w:val="22"/>
    </w:rPr>
  </w:style>
  <w:style w:type="paragraph" w:styleId="Heading4">
    <w:name w:val="heading 4"/>
    <w:basedOn w:val="Normal"/>
    <w:next w:val="Normal"/>
    <w:link w:val="Heading4Char"/>
    <w:uiPriority w:val="9"/>
    <w:unhideWhenUsed/>
    <w:qFormat/>
    <w:rsid w:val="00C626FD"/>
    <w:pPr>
      <w:keepNext/>
      <w:keepLines/>
      <w:numPr>
        <w:numId w:val="98"/>
      </w:numPr>
      <w:bidi w:val="0"/>
      <w:spacing w:before="1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unhideWhenUsed/>
    <w:qFormat/>
    <w:rsid w:val="00C626FD"/>
    <w:pPr>
      <w:keepNext/>
      <w:keepLines/>
      <w:numPr>
        <w:numId w:val="99"/>
      </w:numPr>
      <w:bidi w:val="0"/>
      <w:spacing w:before="6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D25A6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556"/>
    <w:pPr>
      <w:bidi w:val="0"/>
      <w:ind w:left="720"/>
      <w:contextualSpacing/>
    </w:pPr>
    <w:rPr>
      <w:rFonts w:eastAsia="Times New Roman"/>
    </w:rPr>
  </w:style>
  <w:style w:type="table" w:styleId="TableGrid">
    <w:name w:val="Table Grid"/>
    <w:basedOn w:val="TableNormal"/>
    <w:uiPriority w:val="59"/>
    <w:rsid w:val="00FB5C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rsid w:val="00B40194"/>
    <w:pPr>
      <w:tabs>
        <w:tab w:val="center" w:pos="4320"/>
        <w:tab w:val="right" w:pos="8640"/>
      </w:tabs>
      <w:overflowPunct w:val="0"/>
      <w:autoSpaceDE w:val="0"/>
      <w:autoSpaceDN w:val="0"/>
      <w:bidi w:val="0"/>
      <w:adjustRightInd w:val="0"/>
      <w:textAlignment w:val="baseline"/>
    </w:pPr>
    <w:rPr>
      <w:rFonts w:eastAsia="Times New Roman"/>
      <w:sz w:val="20"/>
      <w:szCs w:val="20"/>
      <w:lang w:val="fr-FR"/>
    </w:rPr>
  </w:style>
  <w:style w:type="character" w:customStyle="1" w:styleId="FooterChar">
    <w:name w:val="Footer Char"/>
    <w:basedOn w:val="DefaultParagraphFont"/>
    <w:link w:val="Footer"/>
    <w:uiPriority w:val="99"/>
    <w:rsid w:val="00B40194"/>
    <w:rPr>
      <w:rFonts w:ascii="Times New Roman" w:eastAsia="Times New Roman" w:hAnsi="Times New Roman" w:cs="Times New Roman"/>
      <w:sz w:val="20"/>
      <w:szCs w:val="20"/>
      <w:lang w:val="fr-FR"/>
    </w:rPr>
  </w:style>
  <w:style w:type="paragraph" w:styleId="Header">
    <w:name w:val="header"/>
    <w:basedOn w:val="Normal"/>
    <w:link w:val="HeaderChar"/>
    <w:semiHidden/>
    <w:rsid w:val="00B40194"/>
    <w:pPr>
      <w:tabs>
        <w:tab w:val="center" w:pos="4320"/>
        <w:tab w:val="right" w:pos="8640"/>
      </w:tabs>
      <w:overflowPunct w:val="0"/>
      <w:autoSpaceDE w:val="0"/>
      <w:autoSpaceDN w:val="0"/>
      <w:bidi w:val="0"/>
      <w:adjustRightInd w:val="0"/>
      <w:textAlignment w:val="baseline"/>
    </w:pPr>
    <w:rPr>
      <w:rFonts w:eastAsia="Times New Roman"/>
      <w:sz w:val="20"/>
      <w:szCs w:val="20"/>
      <w:lang w:val="fr-FR"/>
    </w:rPr>
  </w:style>
  <w:style w:type="character" w:customStyle="1" w:styleId="HeaderChar">
    <w:name w:val="Header Char"/>
    <w:basedOn w:val="DefaultParagraphFont"/>
    <w:link w:val="Header"/>
    <w:semiHidden/>
    <w:rsid w:val="00B40194"/>
    <w:rPr>
      <w:rFonts w:ascii="Times New Roman" w:eastAsia="Times New Roman" w:hAnsi="Times New Roman" w:cs="Times New Roman"/>
      <w:sz w:val="20"/>
      <w:szCs w:val="20"/>
      <w:lang w:val="fr-FR"/>
    </w:rPr>
  </w:style>
  <w:style w:type="character" w:styleId="PageNumber">
    <w:name w:val="page number"/>
    <w:basedOn w:val="DefaultParagraphFont"/>
    <w:semiHidden/>
    <w:rsid w:val="00B40194"/>
  </w:style>
  <w:style w:type="paragraph" w:styleId="NormalWeb">
    <w:name w:val="Normal (Web)"/>
    <w:basedOn w:val="Normal"/>
    <w:uiPriority w:val="99"/>
    <w:unhideWhenUsed/>
    <w:rsid w:val="000B6D1D"/>
    <w:pPr>
      <w:bidi w:val="0"/>
      <w:spacing w:before="100" w:beforeAutospacing="1" w:after="100" w:afterAutospacing="1"/>
    </w:pPr>
    <w:rPr>
      <w:rFonts w:eastAsia="Times New Roman"/>
    </w:rPr>
  </w:style>
  <w:style w:type="character" w:customStyle="1" w:styleId="detailsectiontext2">
    <w:name w:val="detail__section__text2"/>
    <w:basedOn w:val="DefaultParagraphFont"/>
    <w:rsid w:val="008A33C5"/>
  </w:style>
  <w:style w:type="character" w:styleId="Strong">
    <w:name w:val="Strong"/>
    <w:basedOn w:val="DefaultParagraphFont"/>
    <w:uiPriority w:val="22"/>
    <w:qFormat/>
    <w:rsid w:val="008A33C5"/>
    <w:rPr>
      <w:b/>
      <w:bCs/>
    </w:rPr>
  </w:style>
  <w:style w:type="paragraph" w:styleId="FootnoteText">
    <w:name w:val="footnote text"/>
    <w:basedOn w:val="Normal"/>
    <w:link w:val="FootnoteTextChar"/>
    <w:semiHidden/>
    <w:rsid w:val="007F2065"/>
    <w:pPr>
      <w:overflowPunct w:val="0"/>
      <w:autoSpaceDE w:val="0"/>
      <w:autoSpaceDN w:val="0"/>
      <w:bidi w:val="0"/>
      <w:adjustRightInd w:val="0"/>
      <w:textAlignment w:val="baseline"/>
    </w:pPr>
    <w:rPr>
      <w:rFonts w:eastAsia="Times New Roman"/>
      <w:sz w:val="20"/>
      <w:szCs w:val="20"/>
      <w:lang w:val="fr-FR"/>
    </w:rPr>
  </w:style>
  <w:style w:type="character" w:customStyle="1" w:styleId="FootnoteTextChar">
    <w:name w:val="Footnote Text Char"/>
    <w:basedOn w:val="DefaultParagraphFont"/>
    <w:link w:val="FootnoteText"/>
    <w:semiHidden/>
    <w:rsid w:val="007F2065"/>
    <w:rPr>
      <w:rFonts w:ascii="Times New Roman" w:eastAsia="Times New Roman" w:hAnsi="Times New Roman" w:cs="Times New Roman"/>
      <w:sz w:val="20"/>
      <w:szCs w:val="20"/>
      <w:lang w:val="fr-FR"/>
    </w:rPr>
  </w:style>
  <w:style w:type="character" w:customStyle="1" w:styleId="Heading3Char">
    <w:name w:val="Heading 3 Char"/>
    <w:basedOn w:val="DefaultParagraphFont"/>
    <w:link w:val="Heading3"/>
    <w:uiPriority w:val="9"/>
    <w:rsid w:val="00C626FD"/>
    <w:rPr>
      <w:rFonts w:asciiTheme="majorHAnsi" w:eastAsiaTheme="majorEastAsia" w:hAnsiTheme="majorHAnsi" w:cstheme="majorBidi"/>
      <w:b/>
      <w:bCs/>
      <w:color w:val="FF0000"/>
    </w:rPr>
  </w:style>
  <w:style w:type="character" w:customStyle="1" w:styleId="Heading4Char">
    <w:name w:val="Heading 4 Char"/>
    <w:basedOn w:val="DefaultParagraphFont"/>
    <w:link w:val="Heading4"/>
    <w:uiPriority w:val="9"/>
    <w:rsid w:val="00C626F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C626F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25A66"/>
    <w:rPr>
      <w:rFonts w:asciiTheme="majorHAnsi" w:eastAsiaTheme="majorEastAsia" w:hAnsiTheme="majorHAnsi" w:cstheme="majorBidi"/>
      <w:i/>
      <w:iCs/>
      <w:color w:val="243F60" w:themeColor="accent1" w:themeShade="7F"/>
      <w:sz w:val="24"/>
      <w:szCs w:val="24"/>
    </w:rPr>
  </w:style>
  <w:style w:type="character" w:customStyle="1" w:styleId="Heading1Char">
    <w:name w:val="Heading 1 Char"/>
    <w:basedOn w:val="DefaultParagraphFont"/>
    <w:link w:val="Heading1"/>
    <w:uiPriority w:val="9"/>
    <w:rsid w:val="00242B6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407">
      <w:bodyDiv w:val="1"/>
      <w:marLeft w:val="0"/>
      <w:marRight w:val="0"/>
      <w:marTop w:val="0"/>
      <w:marBottom w:val="0"/>
      <w:divBdr>
        <w:top w:val="none" w:sz="0" w:space="0" w:color="auto"/>
        <w:left w:val="none" w:sz="0" w:space="0" w:color="auto"/>
        <w:bottom w:val="none" w:sz="0" w:space="0" w:color="auto"/>
        <w:right w:val="none" w:sz="0" w:space="0" w:color="auto"/>
      </w:divBdr>
      <w:divsChild>
        <w:div w:id="534343641">
          <w:marLeft w:val="0"/>
          <w:marRight w:val="0"/>
          <w:marTop w:val="0"/>
          <w:marBottom w:val="0"/>
          <w:divBdr>
            <w:top w:val="single" w:sz="2" w:space="0" w:color="AAAAAA"/>
            <w:left w:val="single" w:sz="2" w:space="0" w:color="72C8E1"/>
            <w:bottom w:val="single" w:sz="2" w:space="0" w:color="AAAAAA"/>
            <w:right w:val="single" w:sz="2" w:space="0" w:color="AAAAAA"/>
          </w:divBdr>
          <w:divsChild>
            <w:div w:id="1082097330">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527915406">
      <w:bodyDiv w:val="1"/>
      <w:marLeft w:val="0"/>
      <w:marRight w:val="0"/>
      <w:marTop w:val="0"/>
      <w:marBottom w:val="0"/>
      <w:divBdr>
        <w:top w:val="none" w:sz="0" w:space="0" w:color="auto"/>
        <w:left w:val="none" w:sz="0" w:space="0" w:color="auto"/>
        <w:bottom w:val="none" w:sz="0" w:space="0" w:color="auto"/>
        <w:right w:val="none" w:sz="0" w:space="0" w:color="auto"/>
      </w:divBdr>
      <w:divsChild>
        <w:div w:id="1152723134">
          <w:marLeft w:val="0"/>
          <w:marRight w:val="0"/>
          <w:marTop w:val="0"/>
          <w:marBottom w:val="0"/>
          <w:divBdr>
            <w:top w:val="single" w:sz="2" w:space="0" w:color="AAAAAA"/>
            <w:left w:val="single" w:sz="2" w:space="0" w:color="72C8E1"/>
            <w:bottom w:val="single" w:sz="2" w:space="0" w:color="AAAAAA"/>
            <w:right w:val="single" w:sz="2" w:space="0" w:color="AAAAAA"/>
          </w:divBdr>
          <w:divsChild>
            <w:div w:id="225803077">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584069464">
      <w:bodyDiv w:val="1"/>
      <w:marLeft w:val="0"/>
      <w:marRight w:val="0"/>
      <w:marTop w:val="0"/>
      <w:marBottom w:val="0"/>
      <w:divBdr>
        <w:top w:val="none" w:sz="0" w:space="0" w:color="auto"/>
        <w:left w:val="none" w:sz="0" w:space="0" w:color="auto"/>
        <w:bottom w:val="none" w:sz="0" w:space="0" w:color="auto"/>
        <w:right w:val="none" w:sz="0" w:space="0" w:color="auto"/>
      </w:divBdr>
      <w:divsChild>
        <w:div w:id="797797538">
          <w:marLeft w:val="0"/>
          <w:marRight w:val="0"/>
          <w:marTop w:val="0"/>
          <w:marBottom w:val="0"/>
          <w:divBdr>
            <w:top w:val="single" w:sz="2" w:space="0" w:color="AAAAAA"/>
            <w:left w:val="single" w:sz="2" w:space="0" w:color="72C8E1"/>
            <w:bottom w:val="single" w:sz="2" w:space="0" w:color="AAAAAA"/>
            <w:right w:val="single" w:sz="2" w:space="0" w:color="AAAAAA"/>
          </w:divBdr>
          <w:divsChild>
            <w:div w:id="2101825172">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607736826">
      <w:bodyDiv w:val="1"/>
      <w:marLeft w:val="0"/>
      <w:marRight w:val="0"/>
      <w:marTop w:val="0"/>
      <w:marBottom w:val="0"/>
      <w:divBdr>
        <w:top w:val="none" w:sz="0" w:space="0" w:color="auto"/>
        <w:left w:val="none" w:sz="0" w:space="0" w:color="auto"/>
        <w:bottom w:val="none" w:sz="0" w:space="0" w:color="auto"/>
        <w:right w:val="none" w:sz="0" w:space="0" w:color="auto"/>
      </w:divBdr>
    </w:div>
    <w:div w:id="766730178">
      <w:bodyDiv w:val="1"/>
      <w:marLeft w:val="0"/>
      <w:marRight w:val="0"/>
      <w:marTop w:val="0"/>
      <w:marBottom w:val="0"/>
      <w:divBdr>
        <w:top w:val="none" w:sz="0" w:space="0" w:color="auto"/>
        <w:left w:val="none" w:sz="0" w:space="0" w:color="auto"/>
        <w:bottom w:val="none" w:sz="0" w:space="0" w:color="auto"/>
        <w:right w:val="none" w:sz="0" w:space="0" w:color="auto"/>
      </w:divBdr>
      <w:divsChild>
        <w:div w:id="1220244466">
          <w:marLeft w:val="0"/>
          <w:marRight w:val="0"/>
          <w:marTop w:val="0"/>
          <w:marBottom w:val="0"/>
          <w:divBdr>
            <w:top w:val="single" w:sz="2" w:space="0" w:color="AAAAAA"/>
            <w:left w:val="single" w:sz="2" w:space="0" w:color="72C8E1"/>
            <w:bottom w:val="single" w:sz="2" w:space="0" w:color="AAAAAA"/>
            <w:right w:val="single" w:sz="2" w:space="0" w:color="AAAAAA"/>
          </w:divBdr>
          <w:divsChild>
            <w:div w:id="1280525355">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17384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7867F-26FE-4B19-9B47-C13503A27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4872</TotalTime>
  <Pages>1</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Shamfuture</Company>
  <LinksUpToDate>false</LinksUpToDate>
  <CharactersWithSpaces>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elie</dc:creator>
  <cp:lastModifiedBy>Ibrahim</cp:lastModifiedBy>
  <cp:revision>132</cp:revision>
  <cp:lastPrinted>2017-06-28T15:44:00Z</cp:lastPrinted>
  <dcterms:created xsi:type="dcterms:W3CDTF">2016-04-19T11:36:00Z</dcterms:created>
  <dcterms:modified xsi:type="dcterms:W3CDTF">2020-10-01T16:19:00Z</dcterms:modified>
</cp:coreProperties>
</file>